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6184" w14:textId="77777777" w:rsidR="001523A4" w:rsidRPr="001523A4" w:rsidRDefault="001523A4" w:rsidP="001523A4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1523A4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Приложение 4</w:t>
      </w:r>
    </w:p>
    <w:p w14:paraId="474DEA2E" w14:textId="77777777" w:rsidR="001523A4" w:rsidRPr="001523A4" w:rsidRDefault="001523A4" w:rsidP="001523A4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1523A4">
        <w:rPr>
          <w:rFonts w:ascii="Arial" w:eastAsia="Times New Roman" w:hAnsi="Arial" w:cs="Arial"/>
          <w:kern w:val="32"/>
          <w:sz w:val="24"/>
          <w:szCs w:val="24"/>
          <w:lang w:eastAsia="ru-RU"/>
        </w:rPr>
        <w:t>к решению Совета депутатов</w:t>
      </w:r>
    </w:p>
    <w:p w14:paraId="131DCFD7" w14:textId="77777777" w:rsidR="001523A4" w:rsidRPr="001523A4" w:rsidRDefault="001523A4" w:rsidP="001523A4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1523A4">
        <w:rPr>
          <w:rFonts w:ascii="Arial" w:eastAsia="Times New Roman" w:hAnsi="Arial" w:cs="Arial"/>
          <w:kern w:val="32"/>
          <w:sz w:val="24"/>
          <w:szCs w:val="24"/>
          <w:lang w:eastAsia="ru-RU"/>
        </w:rPr>
        <w:t>Ветлужского муниципального округа</w:t>
      </w:r>
    </w:p>
    <w:p w14:paraId="79BB1882" w14:textId="77777777" w:rsidR="001523A4" w:rsidRPr="001523A4" w:rsidRDefault="001523A4" w:rsidP="001523A4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1523A4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Нижегородской области </w:t>
      </w:r>
    </w:p>
    <w:p w14:paraId="19A83647" w14:textId="77777777" w:rsidR="001523A4" w:rsidRPr="001523A4" w:rsidRDefault="001523A4" w:rsidP="001523A4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1523A4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18.12.2024 г. № 89</w:t>
      </w:r>
    </w:p>
    <w:p w14:paraId="65370FCB" w14:textId="77777777" w:rsidR="001523A4" w:rsidRPr="001523A4" w:rsidRDefault="001523A4" w:rsidP="001523A4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1523A4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(в ред. решений Совета депутатов от 28.01.2025 № 2, от 26.02.2025 г. №11, от 26.03.2025 г. №13, от 28.04.2025 г. №29, от 28.05.2025 г. №43, от 25.06.2025 г. №49, от 30.07.2025 г. №57)</w:t>
      </w:r>
    </w:p>
    <w:p w14:paraId="0C65BBF6" w14:textId="77777777" w:rsidR="001523A4" w:rsidRPr="001523A4" w:rsidRDefault="001523A4" w:rsidP="001523A4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</w:pPr>
    </w:p>
    <w:p w14:paraId="35E87E58" w14:textId="77777777" w:rsidR="001523A4" w:rsidRPr="001523A4" w:rsidRDefault="001523A4" w:rsidP="001523A4">
      <w:pPr>
        <w:autoSpaceDE w:val="0"/>
        <w:autoSpaceDN w:val="0"/>
        <w:spacing w:after="0" w:line="240" w:lineRule="auto"/>
        <w:ind w:firstLine="737"/>
        <w:jc w:val="center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1523A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 бюджета</w:t>
      </w:r>
    </w:p>
    <w:p w14:paraId="3343D5BA" w14:textId="77777777" w:rsidR="001523A4" w:rsidRPr="001523A4" w:rsidRDefault="001523A4" w:rsidP="001523A4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1523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(тыс. руб.)</w:t>
      </w:r>
    </w:p>
    <w:p w14:paraId="4C6B1FA7" w14:textId="77777777" w:rsidR="001523A4" w:rsidRPr="001523A4" w:rsidRDefault="001523A4" w:rsidP="001523A4">
      <w:pPr>
        <w:autoSpaceDE w:val="0"/>
        <w:autoSpaceDN w:val="0"/>
        <w:spacing w:after="0" w:line="240" w:lineRule="auto"/>
        <w:ind w:left="7088" w:right="250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tbl>
      <w:tblPr>
        <w:tblW w:w="11088" w:type="dxa"/>
        <w:tblInd w:w="108" w:type="dxa"/>
        <w:tblLook w:val="04A0" w:firstRow="1" w:lastRow="0" w:firstColumn="1" w:lastColumn="0" w:noHBand="0" w:noVBand="1"/>
      </w:tblPr>
      <w:tblGrid>
        <w:gridCol w:w="222"/>
        <w:gridCol w:w="4032"/>
        <w:gridCol w:w="1685"/>
        <w:gridCol w:w="760"/>
        <w:gridCol w:w="1504"/>
        <w:gridCol w:w="1401"/>
        <w:gridCol w:w="1484"/>
      </w:tblGrid>
      <w:tr w:rsidR="001523A4" w:rsidRPr="001523A4" w14:paraId="6A96CE4E" w14:textId="77777777" w:rsidTr="00301934">
        <w:trPr>
          <w:trHeight w:val="2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36C3" w14:textId="77777777" w:rsidR="001523A4" w:rsidRPr="001523A4" w:rsidRDefault="001523A4" w:rsidP="0015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3C2A9" w14:textId="77777777" w:rsidR="001523A4" w:rsidRPr="001523A4" w:rsidRDefault="001523A4" w:rsidP="00152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FB5D9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00140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CCFAA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77750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907A3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23A4" w:rsidRPr="001523A4" w14:paraId="3F11F479" w14:textId="77777777" w:rsidTr="00301934">
        <w:trPr>
          <w:trHeight w:val="64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7B3A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2155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9BBC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Код бюджетной классификации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5DAE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2025 год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A2A4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2026 год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63E3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2027 год</w:t>
            </w:r>
          </w:p>
        </w:tc>
      </w:tr>
      <w:tr w:rsidR="001523A4" w:rsidRPr="001523A4" w14:paraId="554F2660" w14:textId="77777777" w:rsidTr="00301934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AD36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AFA1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AA79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Целевая статья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CEE2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КВР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6F4B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7D1E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BED1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1523A4" w:rsidRPr="001523A4" w14:paraId="78D1FF6B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1188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7462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B59C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EBA1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3DAE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1 316 604,4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00CE8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962 683,1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C122B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931 481,8</w:t>
            </w:r>
          </w:p>
        </w:tc>
      </w:tr>
      <w:tr w:rsidR="001523A4" w:rsidRPr="001523A4" w14:paraId="077EAFA7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9931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C73D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5237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E6C4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BE6D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318A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6216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1523A4" w:rsidRPr="001523A4" w14:paraId="04483D0E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3BFD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13BC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"Защита населения и территорий от чрезвычайных ситуаций и обеспечение пожарной безопасности в Ветлужском муниципальном округе"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B6F6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6E5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18568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49 125,5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2AE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46 572,1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BD7D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5C39DED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F0FD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0EDF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"Пожарная безопасность на территории Ветлужского муниципального округа"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6F9A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6B0C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67D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27 952,2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F9E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27 057,2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A3EE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BDA0ACD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7D5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5058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Проведение комплекса противопожарных мероприятий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FC6F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1E92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E6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2 114,1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64E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2 114,1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B4D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E2C5EA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0F8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523C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975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0110100590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ED9B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B21D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976,4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D00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976,4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984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83997B9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B5C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EC8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E0F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0110100590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8A3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516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502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E3E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D0ACE89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568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FCA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EEA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0110100590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622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AD0A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850,3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957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850,3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D6E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92E9135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3D7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6343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A5D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bookmarkStart w:id="0" w:name="RANGE!C22"/>
            <w:r w:rsidRPr="001523A4">
              <w:rPr>
                <w:rFonts w:ascii="Arial" w:eastAsia="Times New Roman" w:hAnsi="Arial" w:cs="Arial"/>
                <w:lang w:eastAsia="ru-RU"/>
              </w:rPr>
              <w:t>0110129600</w:t>
            </w:r>
            <w:bookmarkEnd w:id="0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A177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17D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1 137,7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632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1 137,7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C28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bookmarkStart w:id="1" w:name="RANGE!G22"/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  <w:bookmarkEnd w:id="1"/>
          </w:p>
        </w:tc>
      </w:tr>
      <w:tr w:rsidR="001523A4" w:rsidRPr="001523A4" w14:paraId="1AB3244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61C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68E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4C4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0110129600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F7A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4E5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E11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48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87B265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0BC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32B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B8D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0110129600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4E4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AD6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C17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5CD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E19E9F5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35E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4F83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37F2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0110200000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1335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BF5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25 838,1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DD8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24 943,1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505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3A751FA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449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B7AA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C7E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C0C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E7B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25 838,1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EA8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24 943,1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A8C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CF1D2A6" w14:textId="77777777" w:rsidTr="00301934">
        <w:trPr>
          <w:trHeight w:val="147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B77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38C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E6A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F71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510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23 899,7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F53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23 899,7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90E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D32CE3F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B229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DCA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EE6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0110200590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D48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F73E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1 938,4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EAA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1 043,4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818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7588EF8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206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D1C3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"Профилактика терроризма и экстремизма на территории Ветлужского муниципального округа"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E95A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EE6C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7F1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7 897,0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CD9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59CC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F6FD8FD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B23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8DAB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на территории Ветлужского муниципального округа политики в области профилактики терроризма и экстремизма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C0F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0120100000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E101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C75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7 897,0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541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55F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1CDC9F3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44F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96AA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D6E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C31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713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428,2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19F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B6E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7E36CF5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64E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45B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50A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081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3A8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428,2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62C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367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0ECCCA9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E00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2B08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BEA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01201S2250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EF7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A57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812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336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7CB11BB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4BD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EFF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D32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01201S2250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80D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AEA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D73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7E4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5290321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05B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A5C3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"Защита населения от чрезвычайных ситуаций и обеспечение безопасности людей на водных объектах"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E09D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0130000000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B869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68A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13 276,3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1767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12 046,1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957F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A48AF73" w14:textId="77777777" w:rsidTr="00301934">
        <w:trPr>
          <w:trHeight w:val="39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C23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48F2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Обеспечение деятельности ЕДДС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3AE3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0130100000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018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D45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8 227,7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D2D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55A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2AEDC3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A91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C64C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124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0130100590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D7E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960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8 227,7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688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7 027,7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144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71E76D9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819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81B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B0C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0130100590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DE5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A3C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6 436,3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C4C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5 236,3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356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4235455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592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B30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5A5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0130100590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D80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BB5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C0C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1 791,4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CF9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D663CA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37C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2457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DCE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0130200000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0FDE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921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390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602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C0B0388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1BB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88FA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CEA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0130225060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171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CA5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444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203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7BC727B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287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14B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D45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0130225060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3DB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5D3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878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6A3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EEF6DA3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C2D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3429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D24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0130300000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B46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5E8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9CA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F90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29867C9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CAA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2FBE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8124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0130325280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F1F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207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549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EDB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1306681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6FD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ABF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6EF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0130325280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993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449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7FF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4E3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9F1507E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55B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ABDE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"Развитие физической культуры и спорта Ветлужского муниципального округа"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41AE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AED7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46E5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34 575,9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A265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E96A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E471CE4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A21B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9F5A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2CB8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4D56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DA272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34 575,9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F730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A50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6CFAA42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FE2A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78F6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37D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9E47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D09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705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D0D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2AD712D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A43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47BF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3BD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0210125270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453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9CA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CA0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1EB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44ECAA2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C09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04D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F36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0210125270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20A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2C7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827,7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9E0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539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E47062A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9AD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2855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07A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0210200000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F25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31D0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33 748,2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6B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4D4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3CC71EC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58A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6E42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BC4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0210222000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FBFC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C69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6D9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440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D64216F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391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C0DC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A20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0210222000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7B73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B85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484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BCD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801B438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6D2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26A0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827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0210287590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08B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06FB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29 449,2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408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8FC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8B6B7EA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B8EC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383D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751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0210287590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3FA2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07B3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9 654,4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4C18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473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70403D4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A742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0EF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7A1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0210287590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6B5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13B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19 794,8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34C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2DC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A7BB7A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B72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420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0CF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347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F08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69F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1DB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301F210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1D6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8D3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DCF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02102S2600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61E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90C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4 245,6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863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27A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630C119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1DF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5184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050E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A43B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437A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334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B175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3008EAC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D5FD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390F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"Обеспечение жильем молодых семей в Ветлужском муниципальном округе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A887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0310000000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FFBD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BAE15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2CD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D2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879B1E7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FFA0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7E3C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Обеспечение первичной финансовой поддержки молодых семей, нуждающихся в жилых помещениях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9DD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0310100000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E78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E69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784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85C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15F19C5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D4F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FC4B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7B8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03101L4970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98F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70E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2FF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1AD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BFFCF76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83D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B0C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F00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03101L4970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4B7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55D7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59E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D66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E8F4603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E72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157E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5771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0400000000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6DA1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DA2C3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F48C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734F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6DEE138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B04A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E07E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"Энергосбережение и повышение энергетической эффективности в Ветлужском муниципальном округе Нижегородской области на 2023-2025 годы"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4B44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0410000000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5587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167A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188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63C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890C3CE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EFB8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3F89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Повышение энергетической эффективности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2E82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0410100000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EC7E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919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06F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A7F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125CD79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AE5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5CA1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41F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0410125080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54E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62D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613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BC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34F76C0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61B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88C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62E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0410125080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FFE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362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40B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C8C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BEE0278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724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CF0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2DF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0410125080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58F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A64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1F3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A14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146F1C4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96D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FA31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"Управление муниципальной собственностью Ветлужского муниципального округа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1135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C4D7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5AD9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39 465,7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2281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8973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1F69F9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E91B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A925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"Управление муниципальной собственностью Ветлужского муниципального округа"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BF7E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075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F72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39 465,7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51CF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53FA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4368F24" w14:textId="77777777" w:rsidTr="00301934">
        <w:trPr>
          <w:trHeight w:val="202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7B22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BD4C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Проведение инвентаризации, паспортизации муниципального имущества и формирование Реестра муниципального имущества. Улучшение технических характеристик муниципального имущества. Проведение оценки муниципального имущества в целях, не связанных с приватизацией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AD0D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BE83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8BE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16 556,3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988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4AE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C220A69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032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26BE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219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0510129110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4EA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A64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6 836,3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A9F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77F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3C626A6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232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742B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902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0510129110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26C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212C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5 630,3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4E5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245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CD4C67D" w14:textId="77777777" w:rsidTr="00301934">
        <w:trPr>
          <w:trHeight w:val="3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909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967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809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0510129110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336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4285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877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D5B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D64A92F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90A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88E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A44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05101S2400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B41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2D2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C22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1B1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AFD19C0" w14:textId="77777777" w:rsidTr="00301934">
        <w:trPr>
          <w:trHeight w:val="66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49C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A7F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C83D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05101S2400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DCC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1DF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9 771,2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B4D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DFC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64E0379" w14:textId="77777777" w:rsidTr="00301934">
        <w:trPr>
          <w:trHeight w:val="115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E4F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C30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1523A4">
              <w:rPr>
                <w:rFonts w:ascii="Arial" w:eastAsia="Times New Roman" w:hAnsi="Arial" w:cs="Arial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E7A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05101S2560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876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479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959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EB9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4B77D60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251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4E3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D85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05101S2560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6B1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014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1 154,8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F10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C3D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76C3E7C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BD6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865C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Подготовка землеустроительной документации на земельные участки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59E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DA25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62E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3 670,0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313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664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DD233FD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19D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9A62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563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0510229110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D00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51E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3 670,0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380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6EA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ABC5CB0" w14:textId="77777777" w:rsidTr="0030193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436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C61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745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0510229110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FD7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234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3 670,0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8BE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C5D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073CD70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CF2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4DA6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Обеспечение функционирования МКУ "Центр обслуживания ОМСУ"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D4A3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4A4D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6B0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19 239,4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ADF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80D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5207919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1BE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3B12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E65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CE4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F4DC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19 239,4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E38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293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B80FAB9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796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CBD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E12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89A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9D4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5 576,1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0C3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D9D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B0B9A79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818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9DF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CD9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0BC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A1E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13 661,2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78E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240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56AEED6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F8D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09C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ABF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0510500590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E6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317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561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57D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3C2837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9717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C762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"Развитие культуры Ветлужского муниципального округа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DCB0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0D80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4BEDD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145 611,4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1C8C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133 445,0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EEDD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2821715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CE71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86D7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"Развитие культуры Ветлужского муниципального округа"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AC04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DAFE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E4F8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78 569,1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B565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66 862,7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A49E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FA5C958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3BF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93E7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EA99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B5C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E7C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0F5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759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CD3073B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043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9F1B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ADD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0610125220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110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0FA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D4D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D4A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115B6AE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2B3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B89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3EC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0610125220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AAB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EDDB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1 206,4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932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7D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77C4ECF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128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44EC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F73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C40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A275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77 362,7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3CE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66 006,3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385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98A9249" w14:textId="77777777" w:rsidTr="00301934">
        <w:trPr>
          <w:trHeight w:val="6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1AD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7F91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CDFE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0610222000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6DD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2ED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ADC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741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FDC9249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E4F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C263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08D5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0610222000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CE6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75E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E32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FB4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5573004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4E82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7D08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483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0610240590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40B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855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47 591,9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5C0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40A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2AC65EF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092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249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448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0610240590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7A7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E55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47 591,9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511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37 944,6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A27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77A1FEF" w14:textId="77777777" w:rsidTr="0030193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25D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7749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20DB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0610241590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5CA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7C0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6 973,2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10C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BCF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73A9082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EE7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030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362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0610241590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222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FD8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6 973,2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B35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5 733,8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9F8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9B40A0D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8C1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19EA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F6B4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0610242590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494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2C9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22 205,8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8A1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DAF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ADDAF63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958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18D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A2F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0610242590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37B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4A5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22 205,8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CF0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22 285,8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678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0E1FD62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E40C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0E00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DEB9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0610274270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3042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303E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A073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AA3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E29BF05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25B7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26C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BD82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0610274270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091B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2AD6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330,0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7B2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364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60A2ED3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075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A3AD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75B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06102L4670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812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F68A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539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876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C78E233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206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01C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505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06102L4670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ADF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CC3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653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D58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839540A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8FA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AED2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995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4DEB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EEA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41,8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BAE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378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5CECA25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9C6F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E36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8AEA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06102L5190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1A2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6AC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41,8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721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CAE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AC7B824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ADF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528B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"Развитие творческих детей и молодежи"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5D5D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7B78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9DC1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11 943,4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FC5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2A05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8DE6FD1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0B00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FB9B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45D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0620100000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55D3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37C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11 943,4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82A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B40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82DA36C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7C8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C638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2C4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0620123590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B89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35AA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11 943,4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20B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217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323ADD1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48F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FB2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1BC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0620123590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9C1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601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11 943,4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547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11 553,4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0C7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3DE7B93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EA5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F288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FB5C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0630000000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DBDA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157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55 098,9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0C7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55 028,9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C8F0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BD84F1B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8ED2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CEA8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B7A1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0630100000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88F5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074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1 948,4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0F2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3B5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6A0C35D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7D1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1991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BD7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0630100190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9C3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206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1 948,4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013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1 878,4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777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F2B6A90" w14:textId="77777777" w:rsidTr="0030193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38F3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09C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D3D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0630100190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BB4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2FA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A3E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1 813,9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237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FF2D220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0A7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CC9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D5D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0630100190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2F5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FA8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37E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64,5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91F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DEF12A1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F93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2917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3219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0630200000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A6C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DA0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4D4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9DF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85D0A46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74A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737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03C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0630246590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D6B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B90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D78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53 150,5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2B8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D4AAA56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01A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8F4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88C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0630246590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18A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E35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F5B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52 798,9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451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656A19C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AD8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4A3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297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0630246590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C69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6AD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E8C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351,6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23F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C4D9401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A03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F67B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"Развитие предпринимательства в Ветлужском муниципальном округе"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B5BB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BA40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F1B4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7908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FE4D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</w:tr>
      <w:tr w:rsidR="001523A4" w:rsidRPr="001523A4" w14:paraId="24F87919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E7DE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1314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"Развитие малого и среднего предпринимательства в Ветлужском муниципальном округе"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C187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0710000000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3B05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2CFE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07FC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FDD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</w:tr>
      <w:tr w:rsidR="001523A4" w:rsidRPr="001523A4" w14:paraId="47B87822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7335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A683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Поддержка предпринимательства и физических лиц, применяющих специальный налоговый режим (совещаний, круглых столов, конференций, конкурсов, финансовая поддержка и т.п.)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C131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0710100000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20D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6A4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A47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78E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</w:tr>
      <w:tr w:rsidR="001523A4" w:rsidRPr="001523A4" w14:paraId="6008C9CE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5830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57E4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84D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0710129030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2317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144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C95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483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</w:tr>
      <w:tr w:rsidR="001523A4" w:rsidRPr="001523A4" w14:paraId="5C2D4BEA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D8A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38F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1B5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0710129030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E0F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A0C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1 072,8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B07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55B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72,8</w:t>
            </w:r>
          </w:p>
        </w:tc>
      </w:tr>
      <w:tr w:rsidR="001523A4" w:rsidRPr="001523A4" w14:paraId="64FE1BCC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2D7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354B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"Развитие образования Ветлужского муниципального округа на 2023-2030 годы"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7801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9E93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B2993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635 985,0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9A69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451 083,2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8CD8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450 954,5</w:t>
            </w:r>
          </w:p>
        </w:tc>
      </w:tr>
      <w:tr w:rsidR="001523A4" w:rsidRPr="001523A4" w14:paraId="5445C9AC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5F71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2EF7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"Развитие общего и дошкольного образования"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AD6C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CD17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E8CA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566 050,5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438F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382 002,4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84F1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381 873,7</w:t>
            </w:r>
          </w:p>
        </w:tc>
      </w:tr>
      <w:tr w:rsidR="001523A4" w:rsidRPr="001523A4" w14:paraId="498939BA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A73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0F97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F95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234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AB4B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968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D98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</w:tr>
      <w:tr w:rsidR="001523A4" w:rsidRPr="001523A4" w14:paraId="7B8D2CDC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64D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945F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D05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0810424010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51B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023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D43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0CB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</w:tr>
      <w:tr w:rsidR="001523A4" w:rsidRPr="001523A4" w14:paraId="6166CD3D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E65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592B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9E1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0810424010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A4A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6B0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876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DD3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200,4</w:t>
            </w:r>
          </w:p>
        </w:tc>
      </w:tr>
      <w:tr w:rsidR="001523A4" w:rsidRPr="001523A4" w14:paraId="137938A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8ED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238D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поддержка талантливой молодежи через систему муниципальных стипендий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851C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2F16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FD0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534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9A0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</w:tr>
      <w:tr w:rsidR="001523A4" w:rsidRPr="001523A4" w14:paraId="05FD0FC6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B31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5152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A9A1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0810624010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71D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168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504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29A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</w:tr>
      <w:tr w:rsidR="001523A4" w:rsidRPr="001523A4" w14:paraId="7FC89615" w14:textId="77777777" w:rsidTr="00301934">
        <w:trPr>
          <w:trHeight w:val="7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C78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E43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8E6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0810624010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2A3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F11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39D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3E0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58,4</w:t>
            </w:r>
          </w:p>
        </w:tc>
      </w:tr>
      <w:tr w:rsidR="001523A4" w:rsidRPr="001523A4" w14:paraId="138ED894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AF2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00AD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A55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F929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E6BB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377 730,5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32C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348 178,1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F52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347 863,7</w:t>
            </w:r>
          </w:p>
        </w:tc>
      </w:tr>
      <w:tr w:rsidR="001523A4" w:rsidRPr="001523A4" w14:paraId="20A90494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6AB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3311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C51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690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214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48 003,8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009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034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</w:tr>
      <w:tr w:rsidR="001523A4" w:rsidRPr="001523A4" w14:paraId="2DF0046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5B5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D2B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C1B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B63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FD3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48 003,8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92D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87C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43 430,2</w:t>
            </w:r>
          </w:p>
        </w:tc>
      </w:tr>
      <w:tr w:rsidR="001523A4" w:rsidRPr="001523A4" w14:paraId="21A277D4" w14:textId="77777777" w:rsidTr="00301934">
        <w:trPr>
          <w:trHeight w:val="7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25C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4A3C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E53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0810721590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68B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8411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107 100,5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F3A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62B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</w:tr>
      <w:tr w:rsidR="001523A4" w:rsidRPr="001523A4" w14:paraId="390E9FDF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B5F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962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274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0810721590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639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BB7A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638,5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98D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6BF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0FE9A97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103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F96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FCC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0810721590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D51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E31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106 462,0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A5A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E01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87 282,8</w:t>
            </w:r>
          </w:p>
        </w:tc>
      </w:tr>
      <w:tr w:rsidR="001523A4" w:rsidRPr="001523A4" w14:paraId="02A4F02F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614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CDF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D6F4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0810722000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E34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424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705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C64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FEA8905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F2C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61A8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337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0810722000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B3F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02C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1 500,0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18B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E3D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641B087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5D7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26C7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488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0810773070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51A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C37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044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923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</w:tr>
      <w:tr w:rsidR="001523A4" w:rsidRPr="001523A4" w14:paraId="52418A01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0A8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BA1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421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0810773070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6EC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FDF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BF6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AD2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209 065,0</w:t>
            </w:r>
          </w:p>
        </w:tc>
      </w:tr>
      <w:tr w:rsidR="001523A4" w:rsidRPr="001523A4" w14:paraId="7430F247" w14:textId="77777777" w:rsidTr="00301934">
        <w:trPr>
          <w:trHeight w:val="10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18F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6678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EB2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0810773140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FDA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ACC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A9A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4C5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</w:tr>
      <w:tr w:rsidR="001523A4" w:rsidRPr="001523A4" w14:paraId="0BD47053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7DB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7D8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4A8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0810773140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115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6E63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A61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BA7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542,1</w:t>
            </w:r>
          </w:p>
        </w:tc>
      </w:tr>
      <w:tr w:rsidR="001523A4" w:rsidRPr="001523A4" w14:paraId="40BB4AE7" w14:textId="77777777" w:rsidTr="00301934">
        <w:trPr>
          <w:trHeight w:val="326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C98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8A9E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BC1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0810773170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BA3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B33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24E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057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</w:tr>
      <w:tr w:rsidR="001523A4" w:rsidRPr="001523A4" w14:paraId="51F86E77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462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1B08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E0D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0810773170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774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396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0C1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C3B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230,7</w:t>
            </w:r>
          </w:p>
        </w:tc>
      </w:tr>
      <w:tr w:rsidR="001523A4" w:rsidRPr="001523A4" w14:paraId="729DD5CD" w14:textId="77777777" w:rsidTr="00301934">
        <w:trPr>
          <w:trHeight w:val="190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B86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13D8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29C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0810773180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594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05D9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6C9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4EC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E3320EC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16A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D8C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C2F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0810773180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C5C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897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093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A0A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A17E51E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CEC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A33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 xml:space="preserve">Расходы на финансовое обеспечение деятельности центров образования  цифрового и </w:t>
            </w:r>
            <w:r w:rsidRPr="001523A4">
              <w:rPr>
                <w:rFonts w:ascii="Arial" w:eastAsia="Times New Roman" w:hAnsi="Arial" w:cs="Arial"/>
                <w:lang w:eastAsia="ru-RU"/>
              </w:rPr>
              <w:lastRenderedPageBreak/>
              <w:t>гуманитарного профилей "Точка роста"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F11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lastRenderedPageBreak/>
              <w:t>0810774590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A1B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048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E83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735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5AFACF8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63D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6AC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EE9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0810774590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0DC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FC2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3 112,0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705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4D7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2E786B0" w14:textId="77777777" w:rsidTr="0030193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89E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144C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760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FE1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37C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FC0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5 573,8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627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</w:tr>
      <w:tr w:rsidR="001523A4" w:rsidRPr="001523A4" w14:paraId="6E0909BD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04F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9C8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C47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08107L3040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699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B31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5 992,7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99B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5 573,8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16E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5 331,9</w:t>
            </w:r>
          </w:p>
        </w:tc>
      </w:tr>
      <w:tr w:rsidR="001523A4" w:rsidRPr="001523A4" w14:paraId="6B566134" w14:textId="77777777" w:rsidTr="00301934">
        <w:trPr>
          <w:trHeight w:val="271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85B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2A5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B8C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08107S2480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539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857E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C0D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E1B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</w:tr>
      <w:tr w:rsidR="001523A4" w:rsidRPr="001523A4" w14:paraId="7CCB79E2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F06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FB5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CA3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08107S2480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6DD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53A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0E6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4C0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220,4</w:t>
            </w:r>
          </w:p>
        </w:tc>
      </w:tr>
      <w:tr w:rsidR="001523A4" w:rsidRPr="001523A4" w14:paraId="12C821B3" w14:textId="77777777" w:rsidTr="00301934">
        <w:trPr>
          <w:trHeight w:val="21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FD22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0AF2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D6C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08107S2490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993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D549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1 963,3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C46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68F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</w:tr>
      <w:tr w:rsidR="001523A4" w:rsidRPr="001523A4" w14:paraId="490718F0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875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56F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229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08107S2490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8F7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79D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1 963,3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C3A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1 833,1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F7C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1 760,6</w:t>
            </w:r>
          </w:p>
        </w:tc>
      </w:tr>
      <w:tr w:rsidR="001523A4" w:rsidRPr="001523A4" w14:paraId="10068610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822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2F1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9406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8E1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987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E91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0BB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D831E52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BCB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E5CB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9556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C37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291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F2B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C8B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8FDDDB6" w14:textId="77777777" w:rsidTr="00301934">
        <w:trPr>
          <w:trHeight w:val="29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F87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F4C6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4066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0810800000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5543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946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FB9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18A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</w:tr>
      <w:tr w:rsidR="001523A4" w:rsidRPr="001523A4" w14:paraId="6C8C3358" w14:textId="77777777" w:rsidTr="00301934">
        <w:trPr>
          <w:trHeight w:val="29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674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1385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BCA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0810873110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CBF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3EF7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B5E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E4B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2 363,2</w:t>
            </w:r>
          </w:p>
        </w:tc>
      </w:tr>
      <w:tr w:rsidR="001523A4" w:rsidRPr="001523A4" w14:paraId="46125278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A24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E8B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72E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0810873110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C6E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D5A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EDD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407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34,9</w:t>
            </w:r>
          </w:p>
        </w:tc>
      </w:tr>
      <w:tr w:rsidR="001523A4" w:rsidRPr="001523A4" w14:paraId="5012F360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A58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0C8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2F2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0810873110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713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464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1E2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E05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2 328,3</w:t>
            </w:r>
          </w:p>
        </w:tc>
      </w:tr>
      <w:tr w:rsidR="001523A4" w:rsidRPr="001523A4" w14:paraId="019BD369" w14:textId="77777777" w:rsidTr="00301934">
        <w:trPr>
          <w:trHeight w:val="21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8E8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C288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A2D1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0811300000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FA5F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158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E88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995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</w:tr>
      <w:tr w:rsidR="001523A4" w:rsidRPr="001523A4" w14:paraId="64CB1C4A" w14:textId="77777777" w:rsidTr="00301934">
        <w:trPr>
          <w:trHeight w:val="271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222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4F84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715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08113S2180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F02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979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D8D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BD0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</w:tr>
      <w:tr w:rsidR="001523A4" w:rsidRPr="001523A4" w14:paraId="15F5FE87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3AE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22C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611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08113S2180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94E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48D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A2B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0F9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</w:tr>
      <w:tr w:rsidR="001523A4" w:rsidRPr="001523A4" w14:paraId="04E79F00" w14:textId="77777777" w:rsidTr="00301934">
        <w:trPr>
          <w:trHeight w:val="29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342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44A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E8D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0811500000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993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7D7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F19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8F7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3D81409" w14:textId="77777777" w:rsidTr="00301934">
        <w:trPr>
          <w:trHeight w:val="29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838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217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капитального ремонта внутренних помещений Калининская школа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9DA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08115S2180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5F4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808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B5A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550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18C8E20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67F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98F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2FF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08115S2180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263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E00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FEE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8 657,7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AAA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0166850" w14:textId="77777777" w:rsidTr="00301934">
        <w:trPr>
          <w:trHeight w:val="29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54A1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9CD5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80B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0812000000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486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290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BF6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54F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8DC1B33" w14:textId="77777777" w:rsidTr="00301934">
        <w:trPr>
          <w:trHeight w:val="29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A41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2CAB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Елочка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65B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08120S2180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6C1B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B06C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BD6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077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A4AA50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4B7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040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5A6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08120S2180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595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423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145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329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0DB95F5" w14:textId="77777777" w:rsidTr="00301934">
        <w:trPr>
          <w:trHeight w:val="29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4B9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F3B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8F3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0812100000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EB0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690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AEC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A01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02C4072" w14:textId="77777777" w:rsidTr="0030193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C9E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33A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6E5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08121S2180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05E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757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1EF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D7E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7222E8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026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CFB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DF6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08121S2180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469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CDB7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B70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797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37EFE21" w14:textId="77777777" w:rsidTr="00301934">
        <w:trPr>
          <w:trHeight w:val="271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293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0EF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76A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0812200000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314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0CC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CB7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7AC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</w:tr>
      <w:tr w:rsidR="001523A4" w:rsidRPr="001523A4" w14:paraId="7BB41B96" w14:textId="77777777" w:rsidTr="00301934">
        <w:trPr>
          <w:trHeight w:val="271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300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2F9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C24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08122S2180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767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327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79B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43F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</w:tr>
      <w:tr w:rsidR="001523A4" w:rsidRPr="001523A4" w14:paraId="1D1E58E9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3BA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7B8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A1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08122S2180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264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84C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DB3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DDE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5 759,1</w:t>
            </w:r>
          </w:p>
        </w:tc>
      </w:tr>
      <w:tr w:rsidR="001523A4" w:rsidRPr="001523A4" w14:paraId="58C53961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976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D2BB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Региональный проект "Модернизация школьных систем образования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A565C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081Ю400000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B5CE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640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155 135,8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F8E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444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7FB439D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1E4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1E34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по комплексному капитальному ремонту и оборудованию здания Калининской школы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8D8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081Ю457501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54D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4D6A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A0C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EF1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4701785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93F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FBF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A3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081Ю457501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1B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FCB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142 277,3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CF6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4A8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A36D53A" w14:textId="77777777" w:rsidTr="0030193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2F4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324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B19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081Ю4А7500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EC3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1642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37E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902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68CBAC8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0BD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A438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013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081Ю4А7500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559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E9F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12 858,5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37E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33D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4549E10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6D0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DF1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5F2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081Ю600000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213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B5B7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16 136,2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0DE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16 785,5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9A4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16 971,3</w:t>
            </w:r>
          </w:p>
        </w:tc>
      </w:tr>
      <w:tr w:rsidR="001523A4" w:rsidRPr="001523A4" w14:paraId="3366A060" w14:textId="77777777" w:rsidTr="00301934">
        <w:trPr>
          <w:trHeight w:val="244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8C4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552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AF0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081Ю650500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BB2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8B0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3B3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DB1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</w:tr>
      <w:tr w:rsidR="001523A4" w:rsidRPr="001523A4" w14:paraId="0B146DDC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645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DCF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A46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081Ю650500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0ED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E90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D35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841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625,0</w:t>
            </w:r>
          </w:p>
        </w:tc>
      </w:tr>
      <w:tr w:rsidR="001523A4" w:rsidRPr="001523A4" w14:paraId="27A841EE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472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29F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DCE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081Ю651790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D91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50A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DAF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5BE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</w:tr>
      <w:tr w:rsidR="001523A4" w:rsidRPr="001523A4" w14:paraId="00B33436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0F1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D81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07F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081Ю651790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C8B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74C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1 605,9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234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1 630,3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2A7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1 659,7</w:t>
            </w:r>
          </w:p>
        </w:tc>
      </w:tr>
      <w:tr w:rsidR="001523A4" w:rsidRPr="001523A4" w14:paraId="724C7519" w14:textId="77777777" w:rsidTr="00301934">
        <w:trPr>
          <w:trHeight w:val="352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9D5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BC0B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C23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081Ю653030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B2F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6A3E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4CD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232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</w:tr>
      <w:tr w:rsidR="001523A4" w:rsidRPr="001523A4" w14:paraId="7A8D8A37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34A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763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CE3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081Ю653030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D57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2CF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13 905,4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E24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14 530,3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1EC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14 686,6</w:t>
            </w:r>
          </w:p>
        </w:tc>
      </w:tr>
      <w:tr w:rsidR="001523A4" w:rsidRPr="001523A4" w14:paraId="3248724A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67F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AF5F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A947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D37E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8CA5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19 160,8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8A27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19 116,3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EFE1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19 116,3</w:t>
            </w:r>
          </w:p>
        </w:tc>
      </w:tr>
      <w:tr w:rsidR="001523A4" w:rsidRPr="001523A4" w14:paraId="704B2A81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5BC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7B12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279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0820300000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EC0D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95E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76F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B67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</w:tr>
      <w:tr w:rsidR="001523A4" w:rsidRPr="001523A4" w14:paraId="61194495" w14:textId="77777777" w:rsidTr="0030193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7C1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677B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AD74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0820325200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17D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EDF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0CC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A44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</w:tr>
      <w:tr w:rsidR="001523A4" w:rsidRPr="001523A4" w14:paraId="66D39ED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EDA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249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978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0820325200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451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2CFB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0D0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B19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87,7</w:t>
            </w:r>
          </w:p>
        </w:tc>
      </w:tr>
      <w:tr w:rsidR="001523A4" w:rsidRPr="001523A4" w14:paraId="200E0F51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09B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EED2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EEB7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0820500000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C936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D14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9 352,0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F85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45F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</w:tr>
      <w:tr w:rsidR="001523A4" w:rsidRPr="001523A4" w14:paraId="10E1BC33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503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69BA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DD0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0820523590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762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1404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9 352,0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F80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13C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</w:tr>
      <w:tr w:rsidR="001523A4" w:rsidRPr="001523A4" w14:paraId="3DCDAF4D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A12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50F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56D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0820523590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4FE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3A27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9 352,0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978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5 061,7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365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7 619,8</w:t>
            </w:r>
          </w:p>
        </w:tc>
      </w:tr>
      <w:tr w:rsidR="001523A4" w:rsidRPr="001523A4" w14:paraId="701C365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F4F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7E7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8EE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0820700000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B89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8D4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9 730,4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C73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13 966,9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E9E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11 408,8</w:t>
            </w:r>
          </w:p>
        </w:tc>
      </w:tr>
      <w:tr w:rsidR="001523A4" w:rsidRPr="001523A4" w14:paraId="49CC3496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FDD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6D7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DBC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0820723570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4D5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0CA8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9 730,4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ABE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13 966,9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C1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11 408,8</w:t>
            </w:r>
          </w:p>
        </w:tc>
      </w:tr>
      <w:tr w:rsidR="001523A4" w:rsidRPr="001523A4" w14:paraId="2BF57B90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489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AA7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4AE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0820723570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B94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0E2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9 681,0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3E6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13 896,0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7A2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11 392,9</w:t>
            </w:r>
          </w:p>
        </w:tc>
      </w:tr>
      <w:tr w:rsidR="001523A4" w:rsidRPr="001523A4" w14:paraId="1327B5AF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1E0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B14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322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0820723570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07C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2E4F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49,4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B8F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70,9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92E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15,9</w:t>
            </w:r>
          </w:p>
        </w:tc>
      </w:tr>
      <w:tr w:rsidR="001523A4" w:rsidRPr="001523A4" w14:paraId="6E17A723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C78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4E6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710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 xml:space="preserve"> 082E200000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0E8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7F8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1FA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7AC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F29BC8D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3E62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F49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E6B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 xml:space="preserve"> 082E223570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24F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144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DD9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8B7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2EEFE08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5E2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5AA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8EC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 xml:space="preserve"> 082E223570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9D5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E06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FE0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286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66896DA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6F3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89EB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B64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 xml:space="preserve"> 082E223570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1E6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665D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244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879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5A5593A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11B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A8AB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8661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0830000000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2468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9C9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17 289,7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715F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15 895,7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054F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15 895,7</w:t>
            </w:r>
          </w:p>
        </w:tc>
      </w:tr>
      <w:tr w:rsidR="001523A4" w:rsidRPr="001523A4" w14:paraId="1CC07BAB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E26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9B0C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063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0830100000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F9FE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5DE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AF4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058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</w:tr>
      <w:tr w:rsidR="001523A4" w:rsidRPr="001523A4" w14:paraId="61EFD74F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FE4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C0C2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8E5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0830125200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A4D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313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902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F01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</w:tr>
      <w:tr w:rsidR="001523A4" w:rsidRPr="001523A4" w14:paraId="18D120FF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3D59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6D7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AB9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0830125200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008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9BC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0AF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78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462,4</w:t>
            </w:r>
          </w:p>
        </w:tc>
      </w:tr>
      <w:tr w:rsidR="001523A4" w:rsidRPr="001523A4" w14:paraId="6C288ADB" w14:textId="77777777" w:rsidTr="0030193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996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B1D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C85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0830125200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7F8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5AA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6ED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148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81AD5DD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F18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1578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5F21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0830300000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5A3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D90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D4B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049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</w:tr>
      <w:tr w:rsidR="001523A4" w:rsidRPr="001523A4" w14:paraId="6CEDBF3A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590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126E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BD3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08303Д0820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88E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845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04E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DF0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</w:tr>
      <w:tr w:rsidR="001523A4" w:rsidRPr="001523A4" w14:paraId="3C53FA6E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F52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BFD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D57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08303Д0820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930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CC0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199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996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14 625,0</w:t>
            </w:r>
          </w:p>
        </w:tc>
      </w:tr>
      <w:tr w:rsidR="001523A4" w:rsidRPr="001523A4" w14:paraId="64616CB6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2B0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4F96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оказание помощи членам семей участников СВО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EF35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0830500000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8331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DED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E70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792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</w:tr>
      <w:tr w:rsidR="001523A4" w:rsidRPr="001523A4" w14:paraId="37BE2979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6E0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5882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50E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0830525200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F04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DB4A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FF4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F86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808,3</w:t>
            </w:r>
          </w:p>
        </w:tc>
      </w:tr>
      <w:tr w:rsidR="001523A4" w:rsidRPr="001523A4" w14:paraId="4334D5D5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E30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FFE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11C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0830525200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65A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265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B90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40C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</w:tr>
      <w:tr w:rsidR="001523A4" w:rsidRPr="001523A4" w14:paraId="0A94B93D" w14:textId="77777777" w:rsidTr="00301934">
        <w:trPr>
          <w:trHeight w:val="49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32A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2E8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90B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0830525200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BC5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B1A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D95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DD5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807,3</w:t>
            </w:r>
          </w:p>
        </w:tc>
      </w:tr>
      <w:tr w:rsidR="001523A4" w:rsidRPr="001523A4" w14:paraId="2316A0B0" w14:textId="77777777" w:rsidTr="00301934">
        <w:trPr>
          <w:trHeight w:val="11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101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D4F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1D6D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0830600000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3C1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E7E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216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EEE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BBEE0D9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485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3718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C949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753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A64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30E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029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2A760C1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D30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7B0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A00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AF60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51B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1 394,0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B82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D3F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88D40E3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A48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B5C5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"Ветлужские каникулы"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2188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2584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FAE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2 139,2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D0AC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2 085,4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3A2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2 085,4</w:t>
            </w:r>
          </w:p>
        </w:tc>
      </w:tr>
      <w:tr w:rsidR="001523A4" w:rsidRPr="001523A4" w14:paraId="1CA21A6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F4B7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0FC9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Организация и проведение лагерей дневного пребывания на базе образовательных организаций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5CE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C276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EE7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8E5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9F8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</w:tr>
      <w:tr w:rsidR="001523A4" w:rsidRPr="001523A4" w14:paraId="147312DA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31D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D1D6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B23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0840125170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E004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8D2D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76B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566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</w:tr>
      <w:tr w:rsidR="001523A4" w:rsidRPr="001523A4" w14:paraId="3C2FD64A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EFB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140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19A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0840125170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9A0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8BC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171,5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3D7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0F9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1 188,7</w:t>
            </w:r>
          </w:p>
        </w:tc>
      </w:tr>
      <w:tr w:rsidR="001523A4" w:rsidRPr="001523A4" w14:paraId="67A9BDAB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999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255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ABF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0840125170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D40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24D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1 017,2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E6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908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AB4FA2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4A8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C4C1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Организация и проведение районного профильного экологического лагеря "Голубая волна" на базе МОУ Белышевская СОШ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0471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454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BA0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03A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A2C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</w:tr>
      <w:tr w:rsidR="001523A4" w:rsidRPr="001523A4" w14:paraId="242D40CE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099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4BD0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2F9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0840325170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D90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C4F2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083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2F8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</w:tr>
      <w:tr w:rsidR="001523A4" w:rsidRPr="001523A4" w14:paraId="13D9BDB9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E99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108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61C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0840325170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261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3FA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013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B96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227,1</w:t>
            </w:r>
          </w:p>
        </w:tc>
      </w:tr>
      <w:tr w:rsidR="001523A4" w:rsidRPr="001523A4" w14:paraId="00C8848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2E4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81D3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Организация работы дворовых площадок на территории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726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2286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5C9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455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890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</w:tr>
      <w:tr w:rsidR="001523A4" w:rsidRPr="001523A4" w14:paraId="2D1051B0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7D2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CF10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622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0840425170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6EDB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1A81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DC3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091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</w:tr>
      <w:tr w:rsidR="001523A4" w:rsidRPr="001523A4" w14:paraId="6BFD133B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909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83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FA7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0840425170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397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82F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22E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D41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34,2</w:t>
            </w:r>
          </w:p>
        </w:tc>
      </w:tr>
      <w:tr w:rsidR="001523A4" w:rsidRPr="001523A4" w14:paraId="3AFE6B6D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AF3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1F99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Организация и проведение фестивалей и конкурсов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3C4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2CE7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988F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26B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791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</w:tr>
      <w:tr w:rsidR="001523A4" w:rsidRPr="001523A4" w14:paraId="1CA9F7AB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FDC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8D12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BF1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0840525170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76C7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0643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8D7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CEE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</w:tr>
      <w:tr w:rsidR="001523A4" w:rsidRPr="001523A4" w14:paraId="5AE0CD18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F11B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8FD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576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0840525170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352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FDF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389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9BE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31,7</w:t>
            </w:r>
          </w:p>
        </w:tc>
      </w:tr>
      <w:tr w:rsidR="001523A4" w:rsidRPr="001523A4" w14:paraId="5C75C0F9" w14:textId="77777777" w:rsidTr="00301934">
        <w:trPr>
          <w:trHeight w:val="380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010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9982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C9D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0840700000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5775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B043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5EB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7CE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603,7</w:t>
            </w:r>
          </w:p>
        </w:tc>
      </w:tr>
      <w:tr w:rsidR="001523A4" w:rsidRPr="001523A4" w14:paraId="4809B242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F17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2ADE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540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0840725170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428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EE2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46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B87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</w:tr>
      <w:tr w:rsidR="001523A4" w:rsidRPr="001523A4" w14:paraId="11A2F54B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6AD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896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E89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0840725170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12C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CE1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01C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01F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255,0</w:t>
            </w:r>
          </w:p>
        </w:tc>
      </w:tr>
      <w:tr w:rsidR="001523A4" w:rsidRPr="001523A4" w14:paraId="198E9A4F" w14:textId="77777777" w:rsidTr="00301934">
        <w:trPr>
          <w:trHeight w:val="380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026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1B09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29B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0840773320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596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B10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E16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55D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</w:tr>
      <w:tr w:rsidR="001523A4" w:rsidRPr="001523A4" w14:paraId="4CC5EACA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789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A23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6A7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0840773320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C6B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68B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6B2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B13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348,7</w:t>
            </w:r>
          </w:p>
        </w:tc>
      </w:tr>
      <w:tr w:rsidR="001523A4" w:rsidRPr="001523A4" w14:paraId="322CC7AE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36C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3422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D823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A41C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CA780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31 344,7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D7D5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31 983,4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C372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31 983,4</w:t>
            </w:r>
          </w:p>
        </w:tc>
      </w:tr>
      <w:tr w:rsidR="001523A4" w:rsidRPr="001523A4" w14:paraId="6490F9DE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1AD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0ED5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D6B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4CC7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328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5 419,2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374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5 419,2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290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5 419,2</w:t>
            </w:r>
          </w:p>
        </w:tc>
      </w:tr>
      <w:tr w:rsidR="001523A4" w:rsidRPr="001523A4" w14:paraId="441A2AE5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963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6F6E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871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0850100190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0C57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4C0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B45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050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2 916,8</w:t>
            </w:r>
          </w:p>
        </w:tc>
      </w:tr>
      <w:tr w:rsidR="001523A4" w:rsidRPr="001523A4" w14:paraId="188333CC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C65C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6E1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0F9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0850100190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475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367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525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6E0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2 837,0</w:t>
            </w:r>
          </w:p>
        </w:tc>
      </w:tr>
      <w:tr w:rsidR="001523A4" w:rsidRPr="001523A4" w14:paraId="3EE79BD9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D04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41D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315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0850100190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A45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522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A27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81D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79,8</w:t>
            </w:r>
          </w:p>
        </w:tc>
      </w:tr>
      <w:tr w:rsidR="001523A4" w:rsidRPr="001523A4" w14:paraId="0536BCD5" w14:textId="77777777" w:rsidTr="00301934">
        <w:trPr>
          <w:trHeight w:val="326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BB0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1A23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857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0850173010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C40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0BC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929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598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1 097,2</w:t>
            </w:r>
          </w:p>
        </w:tc>
      </w:tr>
      <w:tr w:rsidR="001523A4" w:rsidRPr="001523A4" w14:paraId="25E1BDC1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E59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6E48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AD7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0850173010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FBA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44A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EA4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5CD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1 068,7</w:t>
            </w:r>
          </w:p>
        </w:tc>
      </w:tr>
      <w:tr w:rsidR="001523A4" w:rsidRPr="001523A4" w14:paraId="5817B243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96A4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205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293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0850173010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99C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E70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A8B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948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</w:tr>
      <w:tr w:rsidR="001523A4" w:rsidRPr="001523A4" w14:paraId="6DCEE4DE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A44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51B2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F6F4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0850173950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A79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012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2E7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B52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1 405,2</w:t>
            </w:r>
          </w:p>
        </w:tc>
      </w:tr>
      <w:tr w:rsidR="001523A4" w:rsidRPr="001523A4" w14:paraId="363C028F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FAB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A8E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99D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0850173950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803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16C9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B5A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843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</w:tr>
      <w:tr w:rsidR="001523A4" w:rsidRPr="001523A4" w14:paraId="4EC12F1D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FF1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F8B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326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0850173950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CD5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A13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F64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9F9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40,1</w:t>
            </w:r>
          </w:p>
        </w:tc>
      </w:tr>
      <w:tr w:rsidR="001523A4" w:rsidRPr="001523A4" w14:paraId="4B15F9F9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46A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235A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ED6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E9E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DDF5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25 925,5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204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913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</w:tr>
      <w:tr w:rsidR="001523A4" w:rsidRPr="001523A4" w14:paraId="306D6E56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A85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C8A2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C85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A09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BB6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25 925,5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DE0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295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26 564,2</w:t>
            </w:r>
          </w:p>
        </w:tc>
      </w:tr>
      <w:tr w:rsidR="001523A4" w:rsidRPr="001523A4" w14:paraId="2508AB6C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B0C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E25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D6D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4C9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4B4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24 797,4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618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27E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25 474,1</w:t>
            </w:r>
          </w:p>
        </w:tc>
      </w:tr>
      <w:tr w:rsidR="001523A4" w:rsidRPr="001523A4" w14:paraId="4800ADCD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090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281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CC0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280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607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CF5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A22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1 090,1</w:t>
            </w:r>
          </w:p>
        </w:tc>
      </w:tr>
      <w:tr w:rsidR="001523A4" w:rsidRPr="001523A4" w14:paraId="18FEB25A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603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40E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A6D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762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986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5FE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6C3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8BC6365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E7A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046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C9E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0850246590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02B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62F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AB0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B4D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C8EC6F1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DCC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A166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"Развитие агропромышленного комплекса Ветлужского муниципального округа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6BE4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FF9E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188F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4 717,8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D65B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10 621,0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2192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10 250,1</w:t>
            </w:r>
          </w:p>
        </w:tc>
      </w:tr>
      <w:tr w:rsidR="001523A4" w:rsidRPr="001523A4" w14:paraId="1C1BAE4B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CA6B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2D8F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"Развитие сельского хозяйства, пищевой и перерабатывающей промышленности Ветлужского муниципального округа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93C1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0D8F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F481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1 299,6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AC4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7 202,8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776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6 831,9</w:t>
            </w:r>
          </w:p>
        </w:tc>
      </w:tr>
      <w:tr w:rsidR="001523A4" w:rsidRPr="001523A4" w14:paraId="4042BC5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4118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2B5B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22C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8C55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506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1 069,8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49B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1 863,9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056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1 864,0</w:t>
            </w:r>
          </w:p>
        </w:tc>
      </w:tr>
      <w:tr w:rsidR="001523A4" w:rsidRPr="001523A4" w14:paraId="15A094A3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AFE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9633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F57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0910125000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FFB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0AB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C6C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C37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</w:tr>
      <w:tr w:rsidR="001523A4" w:rsidRPr="001523A4" w14:paraId="2DDCF5EB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FF5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7DE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09E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0910125000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835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997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1D7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B4B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200,0</w:t>
            </w:r>
          </w:p>
        </w:tc>
      </w:tr>
      <w:tr w:rsidR="001523A4" w:rsidRPr="001523A4" w14:paraId="6838F8C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017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B82F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972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09101R3580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6FD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29B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D5F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ADC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</w:tr>
      <w:tr w:rsidR="001523A4" w:rsidRPr="001523A4" w14:paraId="11C643C0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4D4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715B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997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09101R3580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F35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A9B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D2B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366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7,2</w:t>
            </w:r>
          </w:p>
        </w:tc>
      </w:tr>
      <w:tr w:rsidR="001523A4" w:rsidRPr="001523A4" w14:paraId="728DE1DD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E74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6AE8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42E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0910173260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DB0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9756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869,8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BC0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165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</w:tr>
      <w:tr w:rsidR="001523A4" w:rsidRPr="001523A4" w14:paraId="140B9D09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BD3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D06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EF0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0910173260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050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39E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869,8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34E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0BF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1 656,8</w:t>
            </w:r>
          </w:p>
        </w:tc>
      </w:tr>
      <w:tr w:rsidR="001523A4" w:rsidRPr="001523A4" w14:paraId="0654FBF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0C7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A218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5866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0743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476B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5C5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730,1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94F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718,7</w:t>
            </w:r>
          </w:p>
        </w:tc>
      </w:tr>
      <w:tr w:rsidR="001523A4" w:rsidRPr="001523A4" w14:paraId="3F4752BA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8D8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1023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1356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B79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E9A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6DE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4CC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</w:tr>
      <w:tr w:rsidR="001523A4" w:rsidRPr="001523A4" w14:paraId="53CF4298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85E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0E30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0E2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09102R5011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7371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9E8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134,5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764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839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137,0</w:t>
            </w:r>
          </w:p>
        </w:tc>
      </w:tr>
      <w:tr w:rsidR="001523A4" w:rsidRPr="001523A4" w14:paraId="160B12FD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90D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71B5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1D8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09102А5011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5F5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D84C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FAB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279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</w:tr>
      <w:tr w:rsidR="001523A4" w:rsidRPr="001523A4" w14:paraId="71889138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2C8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29B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1B1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09102А5011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F68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B57F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95,3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283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183,0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1B9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174,7</w:t>
            </w:r>
          </w:p>
        </w:tc>
      </w:tr>
      <w:tr w:rsidR="001523A4" w:rsidRPr="001523A4" w14:paraId="1FFF7AB1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01B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78BE6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C10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09102А5015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3EE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F19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FC0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9D8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</w:tr>
      <w:tr w:rsidR="001523A4" w:rsidRPr="001523A4" w14:paraId="228B2BE3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927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F77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076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09102А5015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508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5D0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C2E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413,9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2C6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407,0</w:t>
            </w:r>
          </w:p>
        </w:tc>
      </w:tr>
      <w:tr w:rsidR="001523A4" w:rsidRPr="001523A4" w14:paraId="5054F8A6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789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D327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Обновление парка сельскохозяйственной техники (субсидирование затрат)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7601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0910900000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E15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FD2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C71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5B2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</w:tr>
      <w:tr w:rsidR="001523A4" w:rsidRPr="001523A4" w14:paraId="2C2C8771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D53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81CF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D27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0910973220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16A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2400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646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643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</w:tr>
      <w:tr w:rsidR="001523A4" w:rsidRPr="001523A4" w14:paraId="6186BBB6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B32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7C0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7CA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0910973220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67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639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58F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4 608,8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F60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4 249,2</w:t>
            </w:r>
          </w:p>
        </w:tc>
      </w:tr>
      <w:tr w:rsidR="001523A4" w:rsidRPr="001523A4" w14:paraId="73FC3DD1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212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1F3F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 государственной поддержки кадрового потенциала АПК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AFA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0911000000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0FA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866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3C1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F3B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8AF2DA8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7DA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2E56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86F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0911073350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7C07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066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E8B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A6A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9557119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3E3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19C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BD0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0911073350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A7E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2901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217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8FB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5D51DC2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965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3B4E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05E9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0930000000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AF0A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BB9E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83F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DC2A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</w:tr>
      <w:tr w:rsidR="001523A4" w:rsidRPr="001523A4" w14:paraId="4D7C50FB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87E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5607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0B5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0930100000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8077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505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DDC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737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</w:tr>
      <w:tr w:rsidR="001523A4" w:rsidRPr="001523A4" w14:paraId="4B91DFD2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823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CB21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859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0930173910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81B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1CF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A38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0DF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3 418,2</w:t>
            </w:r>
          </w:p>
        </w:tc>
      </w:tr>
      <w:tr w:rsidR="001523A4" w:rsidRPr="001523A4" w14:paraId="149820B6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4C2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B42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1DE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0930173910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14F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013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0DA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662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3 097,2</w:t>
            </w:r>
          </w:p>
        </w:tc>
      </w:tr>
      <w:tr w:rsidR="001523A4" w:rsidRPr="001523A4" w14:paraId="6F52CFA5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B15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64E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E7C9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0930173910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4BD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8BC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A01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790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321,0</w:t>
            </w:r>
          </w:p>
        </w:tc>
      </w:tr>
      <w:tr w:rsidR="001523A4" w:rsidRPr="001523A4" w14:paraId="59DA4249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EAA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9A89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2946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426B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AA23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BB16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0194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E84B170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DB37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87A6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"Профилактика безнадзорности и правонарушений несовершеннолетних на территории Ветлужского муниципального округа"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CDC2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7F63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F92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B84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EEA2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E235AA0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07CD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35E4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Повышение эффективности межведомственного взаимодействия в сфере профилактики безнадзорности и правонарушений несовершеннолетних на территории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2D6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2CB2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7A8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AE3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68C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15076C8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93E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E55A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7EC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1010126100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139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0B73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418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A66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F964BAA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C28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8AA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933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1010126100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66F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B3F6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7AE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DAD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602FC29" w14:textId="77777777" w:rsidTr="00301934">
        <w:trPr>
          <w:trHeight w:val="14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7F4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2A9E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"Комплексное развитие систем коммунальной инфраструктуры Ветлужского муниципального округа Нижегородской области на 2023-2025 годы"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E437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CC59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5F47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4 311,1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04AE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518A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5D646B9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B9B6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6F08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рамках муниципальной программы "Комплексное развитие систем коммунальной инфраструктуры Ветлужского муниципального округа Нижегородской области на 2023-2025 годы""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5FBF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F40E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5BCD7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4 311,1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526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3281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AB609C3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F918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ECBA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Создание запасов материально-технических средств для проведения аварийно-восстановительных работ на объектах ЖКХ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81B2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799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176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EFF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40C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E2FCB21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390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D4C7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AD3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1110129700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BF1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BCFD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045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F91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AF16895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958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C63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37B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1110129700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5EB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3F8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8B0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ECC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3B95499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F14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E4E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субсидии муниципальным предприятиям коммунального хозяйства на финансовое обеспечение затрат, связанных с деятельностью предприятий, в целях восстановления платежеспособности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B57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1110500000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0CA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E5E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4 300,0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547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43B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1008A7D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282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5CD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AE2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1110529700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853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171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4 300,0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FF0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9D0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73722B7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889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147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FC3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1110529700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A18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8B1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4 300,0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C88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4D4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9EC929D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875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0687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«Противодействие коррупции в Ветлужском муниципальном округе Нижегородской области»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39AA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19AE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09C4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9113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5CE6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8701045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4735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A29B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Проведение комплекса противокоррупционных мероприятий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F2F2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F134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90FB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9F51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DD5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FCB9263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3B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157F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5D96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1200125280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230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A4B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3D9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021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E49599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ABD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3D9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95F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1200125280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86E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673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A41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F0A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454BE0B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789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CDEA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"Управление муниципальными финансами Ветлужского муниципального округа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3F0E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ED01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10F04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20 829,5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C327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20 814,0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7993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C81E0C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63F8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EEDE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"Организация и совершенствование бюджетного процесса Ветлужского муниципального округа"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A952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6D22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69A0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20 271,5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E268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B45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BBE1C3E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A34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212D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Управление средствами резервного фонда администрации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7B0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1310400000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F13F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C3B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9 135,5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4EC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CF1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1152E56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63C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501D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из резервного фонда администрации 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306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4D9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447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9 135,5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56C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368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72CE3D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5EB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E17B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E74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6B9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B54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43,1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754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DA0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6432A2F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33E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677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A75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E70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4A7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101,6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9D4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BC2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B0B2D3F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320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1D9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F44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1310420000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961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0C8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8 990,8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592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4EF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E68C358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9E7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B14B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Организация осуществления полномочий по пенсионному обеспечению муниципального служащего и членов его семьи, а также лиц, замещавших выборные муниципальные должности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779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1311000000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D009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EBD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949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4E4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3C57FFF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D57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2A67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6CE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1311029980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090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A17F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A1C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D52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F5F3957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432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65F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7CC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1311029980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075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03F6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11 136,0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D46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0F7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2A6F86D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AFE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D69B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«Повышение эффективности бюджетных расходов Ветлужского муниципального округа»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E028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5572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AB401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700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1C21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7EC2F71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50A8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F59B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Развитие информационной системы управлениями муниципальными финансами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F41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1320300000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7D82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1CBE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2BE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AF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6C9EB55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F4D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C06E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447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1320325700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FAB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758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2A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9F1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03D0FC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06E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A7E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0B6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1320325700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668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035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BA2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41F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541E766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DCF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2563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«Повышение финансовой грамотности населения Ветлужского муниципального округа»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1F75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1330000000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92D6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F29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2BFA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D43D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76B5C46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1995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47B1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Финансовое просвещение и информирование населения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0D9F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1330100000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48B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1073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C36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8BB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2116C4F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A1C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198C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E9E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1330125800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E94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6F1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94B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A50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022035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F51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ED0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4EC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1330125800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617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B94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7DF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238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4FFAA0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8F1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9268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9D0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1330125800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3D4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141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E38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C9C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3492766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496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35B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"Развитие молодежной политики в Ветлужском муниципальном округе"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02DA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5943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20C1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6 498,9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558B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6 129,8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8FA4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6 129,8</w:t>
            </w:r>
          </w:p>
        </w:tc>
      </w:tr>
      <w:tr w:rsidR="001523A4" w:rsidRPr="001523A4" w14:paraId="36969392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3CF5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7918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"Молодежь Ветлужского муниципального округа"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4B63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DB40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E84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6 420,4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2D27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6 051,3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10B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6 051,3</w:t>
            </w:r>
          </w:p>
        </w:tc>
      </w:tr>
      <w:tr w:rsidR="001523A4" w:rsidRPr="001523A4" w14:paraId="4B7302AD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1B22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D20C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096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7ABE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DC72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08C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793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</w:tr>
      <w:tr w:rsidR="001523A4" w:rsidRPr="001523A4" w14:paraId="26E8727B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715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6C1F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BB7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1410125200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057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B7B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C42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B9D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122,7</w:t>
            </w:r>
          </w:p>
        </w:tc>
      </w:tr>
      <w:tr w:rsidR="001523A4" w:rsidRPr="001523A4" w14:paraId="133C64EC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987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3D5B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B42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1410125200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61A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33A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AFB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018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65,0</w:t>
            </w:r>
          </w:p>
        </w:tc>
      </w:tr>
      <w:tr w:rsidR="001523A4" w:rsidRPr="001523A4" w14:paraId="0C937FC7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732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423B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D1F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1410125200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AB7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7044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567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B78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57,7</w:t>
            </w:r>
          </w:p>
        </w:tc>
      </w:tr>
      <w:tr w:rsidR="001523A4" w:rsidRPr="001523A4" w14:paraId="3E63AA8E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9E9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87D2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5BBE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1410200000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5F1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0D1B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6 297,7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3E7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40F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</w:tr>
      <w:tr w:rsidR="001523A4" w:rsidRPr="001523A4" w14:paraId="0B5180F3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E23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A056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F835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1410222000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D18F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3FA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390,0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4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1B9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358385E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AA3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F151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9042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1410222000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1A07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678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390,0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1F3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B99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D35C29C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257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6233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2BE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1410222900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DE1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0A2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5 907,7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EA5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98B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</w:tr>
      <w:tr w:rsidR="001523A4" w:rsidRPr="001523A4" w14:paraId="71B26AFF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B1B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7C0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B0C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1410222900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82A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41F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5 907,7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9AB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535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5 928,6</w:t>
            </w:r>
          </w:p>
        </w:tc>
      </w:tr>
      <w:tr w:rsidR="001523A4" w:rsidRPr="001523A4" w14:paraId="539C8EBE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9C4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B334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"Патриотическое воспитание подрастающего поколения"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9014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4653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D01E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F360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99F7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</w:tr>
      <w:tr w:rsidR="001523A4" w:rsidRPr="001523A4" w14:paraId="1A62F2E5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EC2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B244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гражданско-патриотического воспитания молодежи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BE95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1420100000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38D6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45A5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557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5CC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</w:tr>
      <w:tr w:rsidR="001523A4" w:rsidRPr="001523A4" w14:paraId="4677EA2D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024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05E9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8F7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1420124010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921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5FF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F6D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CF4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78,5</w:t>
            </w:r>
          </w:p>
        </w:tc>
      </w:tr>
      <w:tr w:rsidR="001523A4" w:rsidRPr="001523A4" w14:paraId="4F7DA67F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A53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821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DA7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1420124010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D7C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F75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A7F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5CA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35,0</w:t>
            </w:r>
          </w:p>
        </w:tc>
      </w:tr>
      <w:tr w:rsidR="001523A4" w:rsidRPr="001523A4" w14:paraId="4769A560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2D9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5FA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8DA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1420124010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750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23F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9A7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D2B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43,5</w:t>
            </w:r>
          </w:p>
        </w:tc>
      </w:tr>
      <w:tr w:rsidR="001523A4" w:rsidRPr="001523A4" w14:paraId="1E0C4E6C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329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6EBF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"Формирование доступной для инвалидов среды жизнедеятельности в Ветлужском муниципальном округе"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6F74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755C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EF115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A858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F929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</w:tr>
      <w:tr w:rsidR="001523A4" w:rsidRPr="001523A4" w14:paraId="7477768A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455F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39EF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Адаптация учреждений, многоквартирных и частных домов с учетом потребностей инвалидов и других маломобильных групп населения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594B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1500100000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796C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02B8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288E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B60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</w:tr>
      <w:tr w:rsidR="001523A4" w:rsidRPr="001523A4" w14:paraId="296FB6EC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8A17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54DF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B18D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1500125280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2D16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B8E0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08C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5AE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</w:tr>
      <w:tr w:rsidR="001523A4" w:rsidRPr="001523A4" w14:paraId="164CE28B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558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DA3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A6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1500125280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6F4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0795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2 088,5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DF3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7 686,4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137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3 060,1</w:t>
            </w:r>
          </w:p>
        </w:tc>
      </w:tr>
      <w:tr w:rsidR="001523A4" w:rsidRPr="001523A4" w14:paraId="1CD045CD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B81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98FA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"Антинаркотическая программа на территории Ветлужского муниципального округа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9420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1600000000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5947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E7D5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DE13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56F2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</w:tr>
      <w:tr w:rsidR="001523A4" w:rsidRPr="001523A4" w14:paraId="3D454E0A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92AD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E272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Профилактика преступлений и правонарушений, связанных с употреблением и распространением наркотических и психотропных веществ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02F6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1600100000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5F26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0F1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E0D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58C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</w:tr>
      <w:tr w:rsidR="001523A4" w:rsidRPr="001523A4" w14:paraId="4CA62468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B29F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4133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074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1600125280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597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F94F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551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9E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</w:tr>
      <w:tr w:rsidR="001523A4" w:rsidRPr="001523A4" w14:paraId="5AD556C1" w14:textId="77777777" w:rsidTr="00301934">
        <w:trPr>
          <w:trHeight w:val="13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835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BCF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A02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1600125280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C4E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5F0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879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122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65,9</w:t>
            </w:r>
          </w:p>
        </w:tc>
      </w:tr>
      <w:tr w:rsidR="001523A4" w:rsidRPr="001523A4" w14:paraId="10781FCF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1C3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CF6A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«Переселение граждан из аварийного жилищного фонда на территории Ветлужского муниципального округа Нижегородской области»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D007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7111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4874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103 505,7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7B96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33 038,5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F420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9AF8B95" w14:textId="77777777" w:rsidTr="00301934">
        <w:trPr>
          <w:trHeight w:val="39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F3CE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1B1A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Региональный проект "Жилье"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7244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170И200000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4890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7615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99 589,2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DF31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33 038,5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334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1B08E02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839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BF28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2019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170И267484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2C42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BD4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80 383,5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92A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33 038,5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C5F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2C1D216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CC4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7D4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64A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170И267484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66E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93C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80 383,5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BD1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33 038,5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E57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EC446BB" w14:textId="77777777" w:rsidTr="00301934">
        <w:trPr>
          <w:trHeight w:val="298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5827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CFD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9AE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170И2А7484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D54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C97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19 205,7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FCE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EA8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779B27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551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29E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549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170И2А7484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246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DC96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19 205,7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640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5FE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8D33021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100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5D7A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BEE0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1700400000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8200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FFAE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3 916,5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391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972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31F508E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1DD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396B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960F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17004S2120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B5A2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EF2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3 916,5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7DB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E22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F19D99D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359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ED0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FE5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17004S2120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E62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804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3 916,5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AF7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2EA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2B04F2A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30E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FAF8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"Развитие пассажирского автотранспорта на территории Ветлужского муниципального округа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D422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0699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0B28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9C68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EEF7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</w:tr>
      <w:tr w:rsidR="001523A4" w:rsidRPr="001523A4" w14:paraId="565BA96A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F94B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6F76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EB12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C5EA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7A92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333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3360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</w:tr>
      <w:tr w:rsidR="001523A4" w:rsidRPr="001523A4" w14:paraId="656C793C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228C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22EF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0F02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1800200590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6D9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CD4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5EF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7C5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</w:tr>
      <w:tr w:rsidR="001523A4" w:rsidRPr="001523A4" w14:paraId="685428F5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EC4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6FC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E9E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1800200590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11A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E98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12 657,3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1DE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320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21 505,9</w:t>
            </w:r>
          </w:p>
        </w:tc>
      </w:tr>
      <w:tr w:rsidR="001523A4" w:rsidRPr="001523A4" w14:paraId="1BB0627C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26E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4FD4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"Формирование современной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4A10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1DAF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7C31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12 433,5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57CA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8 302,8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C11D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DF3AFD6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E6B8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F91C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"Формирование комфортной городской среды на территории Ветлужского муниципального округа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7FF7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E392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44C2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10 009,3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B5D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8 302,8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1021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15250C6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6328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DB23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8CE1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724C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B04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2 887,6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E93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BC4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A263B12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8E4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052B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38A3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1910125980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7BE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8A6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C62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57C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D2B337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E9F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A7EB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9266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1910125980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3D7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794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495,0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BFD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3D5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7F9319C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B99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9905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3E9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19101S2980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F92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517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201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2F7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87C5787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F78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B9C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0F0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19101S2980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FDF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F40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723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532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7B2A3AA" w14:textId="77777777" w:rsidTr="00301934">
        <w:trPr>
          <w:trHeight w:val="149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D2E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B1D8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767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1910200000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D2F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A48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85F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5A2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00FCDE6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9E6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BF1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872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1910225050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2E3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FDE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09D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5A3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211A80D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AE1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C74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AC8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1910225050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AAE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2CD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1 334,6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75B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D56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7E43C9E" w14:textId="77777777" w:rsidTr="00301934">
        <w:trPr>
          <w:trHeight w:val="64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F54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917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842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191И400000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CB0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6C8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B46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CDC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A9F22FB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38A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AAB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E19A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191И455550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2BC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704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C2C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69F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CE76AC0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EEB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F1B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C52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191И455550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7AE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D4E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5 787,0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35E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5 910,2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D1E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1383992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2DC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FA9A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"Реализация мероприятий по обустройству и восстановлению памятных мест, посвященных Великой Отечественной войне"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935A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1930000000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C062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3D88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3A4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DEFC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E2FD5E9" w14:textId="77777777" w:rsidTr="0030193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6F95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5CED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D9F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19301S2650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F23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CEE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B8A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C4C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EAB7C03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358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FC0B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0BD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19301S2650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E26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D5E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2 424,2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A6D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F24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29A1A86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605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0754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"Содержание объектов благоустройства и общественных территорий"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08EA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EC53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F49C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D0F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D0A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D1378A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3775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66DD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F14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1940100000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AF4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FE6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41D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4E3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D7B6B4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0D7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3DDC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CEE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19401S2820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482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16CF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32C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560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A8D62AC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DAE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C46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E15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19401S2820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4BC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D93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47E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68C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2DAF752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4C2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750B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"Профилактика преступлений и иных правонарушений на территории Ветлужского муниципального округа"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1104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C77B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8B6E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DB51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A2E4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</w:tr>
      <w:tr w:rsidR="001523A4" w:rsidRPr="001523A4" w14:paraId="7E2116E9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CD3E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B629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3FCC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6D85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5D4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93ED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DAF8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</w:tr>
      <w:tr w:rsidR="001523A4" w:rsidRPr="001523A4" w14:paraId="1E8C662C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D90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19CA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4D53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353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F3B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906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554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144,8</w:t>
            </w:r>
          </w:p>
        </w:tc>
      </w:tr>
      <w:tr w:rsidR="001523A4" w:rsidRPr="001523A4" w14:paraId="3A5A32A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6B5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D6A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C46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B5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E33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E60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90,5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C96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90,5</w:t>
            </w:r>
          </w:p>
        </w:tc>
      </w:tr>
      <w:tr w:rsidR="001523A4" w:rsidRPr="001523A4" w14:paraId="0A542062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818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5B4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A6D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4D7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524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666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94B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54,3</w:t>
            </w:r>
          </w:p>
        </w:tc>
      </w:tr>
      <w:tr w:rsidR="001523A4" w:rsidRPr="001523A4" w14:paraId="2C229DBD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FD8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3183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"Повышение безопасности дорожного движения на территории Ветлужского муниципального округа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1FAC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BBFD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9CB8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2772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09C5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</w:tr>
      <w:tr w:rsidR="001523A4" w:rsidRPr="001523A4" w14:paraId="3C552D65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26F7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9A42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CF95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7FD7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268F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126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5DDF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</w:tr>
      <w:tr w:rsidR="001523A4" w:rsidRPr="001523A4" w14:paraId="716941DB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5F6C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8301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B63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2100125280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8219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C75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ED7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471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602,3</w:t>
            </w:r>
          </w:p>
        </w:tc>
      </w:tr>
      <w:tr w:rsidR="001523A4" w:rsidRPr="001523A4" w14:paraId="3F971DAF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675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6D5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87E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2100125280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993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2514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75,1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241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B15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75,1</w:t>
            </w:r>
          </w:p>
        </w:tc>
      </w:tr>
      <w:tr w:rsidR="001523A4" w:rsidRPr="001523A4" w14:paraId="3F04BBEB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915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F35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664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2100125280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BBA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24A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527,2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03F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527,2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D00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527,2</w:t>
            </w:r>
          </w:p>
        </w:tc>
      </w:tr>
      <w:tr w:rsidR="001523A4" w:rsidRPr="001523A4" w14:paraId="34F3EC3E" w14:textId="77777777" w:rsidTr="0030193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FE4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2CA7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"Развитие средств массовой информации в Ветлужском муниципальном округе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D41D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4763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5557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C32D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3D49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3 927,3</w:t>
            </w:r>
          </w:p>
        </w:tc>
      </w:tr>
      <w:tr w:rsidR="001523A4" w:rsidRPr="001523A4" w14:paraId="4BF2E1BB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CE62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407E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1923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14D4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DCEF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A77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AC8A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</w:tr>
      <w:tr w:rsidR="001523A4" w:rsidRPr="001523A4" w14:paraId="47F5226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943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7858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AACD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22001S2050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445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20E4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B4F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A5F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</w:tr>
      <w:tr w:rsidR="001523A4" w:rsidRPr="001523A4" w14:paraId="503DAFDC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1826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22E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BB2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22001S2050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B83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E8D3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472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8AA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3 599,9</w:t>
            </w:r>
          </w:p>
        </w:tc>
      </w:tr>
      <w:tr w:rsidR="001523A4" w:rsidRPr="001523A4" w14:paraId="5C1DACFE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758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418A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487D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B8D4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798D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FC92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720A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</w:tr>
      <w:tr w:rsidR="001523A4" w:rsidRPr="001523A4" w14:paraId="514AC31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716C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44AE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9835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2200200590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10A9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C9F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90E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BFC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</w:tr>
      <w:tr w:rsidR="001523A4" w:rsidRPr="001523A4" w14:paraId="2B82DC03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C04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B18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197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2200200590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FE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A97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45C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4C3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327,4</w:t>
            </w:r>
          </w:p>
        </w:tc>
      </w:tr>
      <w:tr w:rsidR="001523A4" w:rsidRPr="001523A4" w14:paraId="5ED0724F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F31B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E08C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"Улучшение экологической обстановки на территории Ветлужского муниципального округа"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403C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34C9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8C794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14 770,5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5A53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5 523,6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E8AA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92F0300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3582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C340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2E03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1908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3021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553A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79FF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AAC86D3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0F42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4545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504B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23001S2670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1A1F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FF0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EC1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FBF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7AC3A45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159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DEAB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508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23001S2670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9E4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2C0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78D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979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DCC4F5E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4EA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DBA6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4DDD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F9F7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E5B0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4E1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E928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60BE037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869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269A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8A08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23002S2870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3591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BB4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E7E3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DFC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2105220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487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D6B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3FD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23002S2870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A28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CEDF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ED9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DA0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1E2D949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4F7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912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63F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2300300000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12A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CF1B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14 770,5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1F5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5F3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38DF1A1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6A0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DBA2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C2D0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8803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D46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763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080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0526838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809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BED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97A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84DF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4DF1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122,2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683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F18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6B72DC7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F67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65E7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3DBD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4803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D7874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BA0D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829A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2213450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41158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45F2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1AD3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3D62F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523A4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B87D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14 648,4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976F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5943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3386DEC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93CA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851A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"Развитие транспортной инфраструктуры Ветлужского муниципального округа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0352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4891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AC1C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57 201,3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61F2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6E76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971297D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D466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027B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EFB7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2400100000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20D0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A39A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50 423,5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3532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888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31089FB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6BB6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1403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8A55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D78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A78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35 072,2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2E2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2E4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81F1EF5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30A2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9782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3C34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78F9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B96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818,1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9EA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FD8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D0D98D1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714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57B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B88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1ED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FBB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26 309,0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43E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22 250,8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97E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6956DCF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553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80F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56F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2400102030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871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684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7 945,1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4D5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3C3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9CCF5B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6CA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FCF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4F7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24001SД010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84B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488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54E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787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3C9D117C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C1C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D32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F79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24001SД010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9B8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2F9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15 351,2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410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1BA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62CB191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90A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F88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7D8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2400200000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A09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1B6A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C63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1A3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7CF04E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C78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E38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897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CD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9A6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FBA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D88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BB816AF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7C9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A92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70D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24002S2600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FE5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50A5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6 777,9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E1C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98C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89B9429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E0A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955F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Муниципальная программа "Развитие туризма Ветлужского муниципального округа Нижегородской области"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3447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6EAB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7F05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C80B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370B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</w:tr>
      <w:tr w:rsidR="001523A4" w:rsidRPr="001523A4" w14:paraId="1084FCD4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C9B4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CBF2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Подпрограмма "Развитие туризма Ветлужского муниципального округа"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B650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2510000000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0C22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2B80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9B5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9AF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</w:tr>
      <w:tr w:rsidR="001523A4" w:rsidRPr="001523A4" w14:paraId="33A4AD22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1799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2678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Мероприятия, направленные на развитие туризма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93ED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A5C5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32A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4ACC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3FEF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</w:tr>
      <w:tr w:rsidR="001523A4" w:rsidRPr="001523A4" w14:paraId="59A1FC59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CE30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E34D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CEF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2510129110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03AB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8F7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81A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B63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</w:tr>
      <w:tr w:rsidR="001523A4" w:rsidRPr="001523A4" w14:paraId="502B0E4D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CE2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969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0D2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2510129110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792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8B2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460,3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334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440,0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4DC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125,0</w:t>
            </w:r>
          </w:p>
        </w:tc>
      </w:tr>
      <w:tr w:rsidR="001523A4" w:rsidRPr="001523A4" w14:paraId="212957C8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07F5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A8AA" w14:textId="77777777" w:rsidR="001523A4" w:rsidRPr="001523A4" w:rsidRDefault="001523A4" w:rsidP="001523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Непрограммные расходы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5D18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7700000000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4BAA" w14:textId="77777777" w:rsidR="001523A4" w:rsidRPr="001523A4" w:rsidRDefault="001523A4" w:rsidP="00152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523A4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8B2D1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166 322,6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D1A6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188 450,2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78FD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434 643,4</w:t>
            </w:r>
          </w:p>
        </w:tc>
      </w:tr>
      <w:tr w:rsidR="001523A4" w:rsidRPr="001523A4" w14:paraId="48FBE4E4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4D47" w14:textId="77777777" w:rsidR="001523A4" w:rsidRPr="001523A4" w:rsidRDefault="001523A4" w:rsidP="001523A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6A6B" w14:textId="77777777" w:rsidR="001523A4" w:rsidRPr="001523A4" w:rsidRDefault="001523A4" w:rsidP="001523A4">
            <w:pPr>
              <w:spacing w:after="0" w:line="240" w:lineRule="auto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6B9B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DFE4" w14:textId="77777777" w:rsidR="001523A4" w:rsidRPr="001523A4" w:rsidRDefault="001523A4" w:rsidP="001523A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0BB7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166 322,6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35CF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188 450,1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273B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434 142,9</w:t>
            </w:r>
          </w:p>
        </w:tc>
      </w:tr>
      <w:tr w:rsidR="001523A4" w:rsidRPr="001523A4" w14:paraId="5F611732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CC62" w14:textId="77777777" w:rsidR="001523A4" w:rsidRPr="001523A4" w:rsidRDefault="001523A4" w:rsidP="001523A4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7F00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Содержание аппарата управления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1412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C4B0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7F1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103 611,8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3F1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96 875,0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35F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98 653,4</w:t>
            </w:r>
          </w:p>
        </w:tc>
      </w:tr>
      <w:tr w:rsidR="001523A4" w:rsidRPr="001523A4" w14:paraId="7FCBB2B1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BF4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9D4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ABBB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E3E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D20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95 234,1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459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89 667,3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6CD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91 445,7</w:t>
            </w:r>
          </w:p>
        </w:tc>
      </w:tr>
      <w:tr w:rsidR="001523A4" w:rsidRPr="001523A4" w14:paraId="2CAE7999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1AA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3C5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F6F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E4C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777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82 651,5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1F1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81 216,2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AAA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83 030,1</w:t>
            </w:r>
          </w:p>
        </w:tc>
      </w:tr>
      <w:tr w:rsidR="001523A4" w:rsidRPr="001523A4" w14:paraId="11DB0D17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AD8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46A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E96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F18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EC2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12 067,8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868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8 437,1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303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8 401,6</w:t>
            </w:r>
          </w:p>
        </w:tc>
      </w:tr>
      <w:tr w:rsidR="001523A4" w:rsidRPr="001523A4" w14:paraId="27501DA8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E8C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B1D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C69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A8B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2D1A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6EC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AF9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14,0</w:t>
            </w:r>
          </w:p>
        </w:tc>
      </w:tr>
      <w:tr w:rsidR="001523A4" w:rsidRPr="001523A4" w14:paraId="491EC462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7BC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D258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4B4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7770103000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4C9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905D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DF8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1BA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</w:tr>
      <w:tr w:rsidR="001523A4" w:rsidRPr="001523A4" w14:paraId="46870398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B5B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570B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1CD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7770103000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F1E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C7F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3 951,2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674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086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2 501,2</w:t>
            </w:r>
          </w:p>
        </w:tc>
      </w:tr>
      <w:tr w:rsidR="001523A4" w:rsidRPr="001523A4" w14:paraId="2F89D114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CB5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A7E3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718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7770104000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100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D1D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69B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834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</w:tr>
      <w:tr w:rsidR="001523A4" w:rsidRPr="001523A4" w14:paraId="1FA103D9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B74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A51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20B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7770104000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29F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54A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1 049,3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708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B24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1 139,3</w:t>
            </w:r>
          </w:p>
        </w:tc>
      </w:tr>
      <w:tr w:rsidR="001523A4" w:rsidRPr="001523A4" w14:paraId="794F1204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676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F1BB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55B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7770107000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616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9BC0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1 580,7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8D1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889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</w:tr>
      <w:tr w:rsidR="001523A4" w:rsidRPr="001523A4" w14:paraId="6FD30825" w14:textId="77777777" w:rsidTr="0030193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208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FB3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143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7770107000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6F4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6092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1 580,7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C0C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E89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1 440,7</w:t>
            </w:r>
          </w:p>
        </w:tc>
      </w:tr>
      <w:tr w:rsidR="001523A4" w:rsidRPr="001523A4" w14:paraId="3CD32BDA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56A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E4AA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16B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7770173920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275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879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0BF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E79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716,8</w:t>
            </w:r>
          </w:p>
        </w:tc>
      </w:tr>
      <w:tr w:rsidR="001523A4" w:rsidRPr="001523A4" w14:paraId="7D88ED71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132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7C0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6B8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7770173920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7A2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0F0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1F6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FA6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682,5</w:t>
            </w:r>
          </w:p>
        </w:tc>
      </w:tr>
      <w:tr w:rsidR="001523A4" w:rsidRPr="001523A4" w14:paraId="01515F97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0D9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8E4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22E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7770173920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3F0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8E5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924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775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34,3</w:t>
            </w:r>
          </w:p>
        </w:tc>
      </w:tr>
      <w:tr w:rsidR="001523A4" w:rsidRPr="001523A4" w14:paraId="566EC6BD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E2D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55A3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1E4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7770173940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53A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5B2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116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A6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1 409,7</w:t>
            </w:r>
          </w:p>
        </w:tc>
      </w:tr>
      <w:tr w:rsidR="001523A4" w:rsidRPr="001523A4" w14:paraId="56F91103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288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F9F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350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7770173940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35F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0CF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171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2EA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1 365,1</w:t>
            </w:r>
          </w:p>
        </w:tc>
      </w:tr>
      <w:tr w:rsidR="001523A4" w:rsidRPr="001523A4" w14:paraId="1079640A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977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FE2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F7A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7770173940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FD2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138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573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E12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44,6</w:t>
            </w:r>
          </w:p>
        </w:tc>
      </w:tr>
      <w:tr w:rsidR="001523A4" w:rsidRPr="001523A4" w14:paraId="5973F318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F9E3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703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B42E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7770174270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3D9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0FE35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5191B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1298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6B70F01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1B6A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59AB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4AF6A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7770174270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5B7C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860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7910A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1144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DC4EE27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872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013C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Муниципальные учреждения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4B7E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DB71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608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30 277,1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28C7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58 473,6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340E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220 807,8</w:t>
            </w:r>
          </w:p>
        </w:tc>
      </w:tr>
      <w:tr w:rsidR="001523A4" w:rsidRPr="001523A4" w14:paraId="00776FB6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2BA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8010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B52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CD7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694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22 959,8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957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33 202,2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2F6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65 334,1</w:t>
            </w:r>
          </w:p>
        </w:tc>
      </w:tr>
      <w:tr w:rsidR="001523A4" w:rsidRPr="001523A4" w14:paraId="60AABD99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59E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DDD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944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63D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345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52B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4 426,1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BBA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33 562,1</w:t>
            </w:r>
          </w:p>
        </w:tc>
      </w:tr>
      <w:tr w:rsidR="001523A4" w:rsidRPr="001523A4" w14:paraId="6A4AD56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7EC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981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F8A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4A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511B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871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7 163,3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C05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10 159,2</w:t>
            </w:r>
          </w:p>
        </w:tc>
      </w:tr>
      <w:tr w:rsidR="001523A4" w:rsidRPr="001523A4" w14:paraId="3D904DE8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41C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6BE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591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643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1C3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22 959,8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B89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21 612,8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D14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21 612,8</w:t>
            </w:r>
          </w:p>
        </w:tc>
      </w:tr>
      <w:tr w:rsidR="001523A4" w:rsidRPr="001523A4" w14:paraId="65D6748E" w14:textId="77777777" w:rsidTr="00301934">
        <w:trPr>
          <w:trHeight w:val="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85F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0F8C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5E4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A8C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808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C72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16E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</w:tr>
      <w:tr w:rsidR="001523A4" w:rsidRPr="001523A4" w14:paraId="0C96D39E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673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9DF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153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EA0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ACF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C75F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9CC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162,8</w:t>
            </w:r>
          </w:p>
        </w:tc>
      </w:tr>
      <w:tr w:rsidR="001523A4" w:rsidRPr="001523A4" w14:paraId="32E37DE7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0CE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8563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D26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7770221590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608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3A4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4D9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E3B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</w:tr>
      <w:tr w:rsidR="001523A4" w:rsidRPr="001523A4" w14:paraId="7B482244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CBC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73D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A9E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7770221590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84E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2DF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596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CE7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475,3</w:t>
            </w:r>
          </w:p>
        </w:tc>
      </w:tr>
      <w:tr w:rsidR="001523A4" w:rsidRPr="001523A4" w14:paraId="68E1E8BD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85E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209E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2E5B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7770223590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348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B06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6B0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CE8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</w:tr>
      <w:tr w:rsidR="001523A4" w:rsidRPr="001523A4" w14:paraId="0F4321B3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7B9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37E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D0F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7770223590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455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D75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839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012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11 572,0</w:t>
            </w:r>
          </w:p>
        </w:tc>
      </w:tr>
      <w:tr w:rsidR="001523A4" w:rsidRPr="001523A4" w14:paraId="2BD86A35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774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329D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9DF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7770240590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843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530A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895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611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</w:tr>
      <w:tr w:rsidR="001523A4" w:rsidRPr="001523A4" w14:paraId="6677DFD2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307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54CB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CA7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7770240590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CF9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885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1DF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549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38 063,7</w:t>
            </w:r>
          </w:p>
        </w:tc>
      </w:tr>
      <w:tr w:rsidR="001523A4" w:rsidRPr="001523A4" w14:paraId="02C84DAB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799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85AD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318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7770241590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3FF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CA5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47F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B3B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</w:tr>
      <w:tr w:rsidR="001523A4" w:rsidRPr="001523A4" w14:paraId="73DF0B14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4DB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795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F15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7770241590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6DE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019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548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5BC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5 763,6</w:t>
            </w:r>
          </w:p>
        </w:tc>
      </w:tr>
      <w:tr w:rsidR="001523A4" w:rsidRPr="001523A4" w14:paraId="6E1BAF3E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EF0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EDFC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9B7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7770242590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D41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58D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AAB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050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</w:tr>
      <w:tr w:rsidR="001523A4" w:rsidRPr="001523A4" w14:paraId="1D37C020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D07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314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7F0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7770242590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402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0E1A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3E7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79E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20 330,5</w:t>
            </w:r>
          </w:p>
        </w:tc>
      </w:tr>
      <w:tr w:rsidR="001523A4" w:rsidRPr="001523A4" w14:paraId="7BD1858A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4A1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3E1B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9084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D15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226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7 317,3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9A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6 919,3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C4A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60 069,8</w:t>
            </w:r>
          </w:p>
        </w:tc>
      </w:tr>
      <w:tr w:rsidR="001523A4" w:rsidRPr="001523A4" w14:paraId="4F72243C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07A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69B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2F0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029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604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30F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6 606,6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AE9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59 405,5</w:t>
            </w:r>
          </w:p>
        </w:tc>
      </w:tr>
      <w:tr w:rsidR="001523A4" w:rsidRPr="001523A4" w14:paraId="0D1340A0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E6E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8609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D7B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7770246590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710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2438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710,7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57C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312,7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316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664,3</w:t>
            </w:r>
          </w:p>
        </w:tc>
      </w:tr>
      <w:tr w:rsidR="001523A4" w:rsidRPr="001523A4" w14:paraId="64328FCF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F0C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B930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2C3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7770287590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582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494E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FEA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E2C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</w:tr>
      <w:tr w:rsidR="001523A4" w:rsidRPr="001523A4" w14:paraId="3CC38AA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D5C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54D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874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7770287590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E6F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579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E0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18 352,1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613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18 308,5</w:t>
            </w:r>
          </w:p>
        </w:tc>
      </w:tr>
      <w:tr w:rsidR="001523A4" w:rsidRPr="001523A4" w14:paraId="750971F3" w14:textId="77777777" w:rsidTr="00301934">
        <w:trPr>
          <w:trHeight w:val="46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6AE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32C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поддержку отрасли культуры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B0A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429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91D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D00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7E1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</w:tr>
      <w:tr w:rsidR="001523A4" w:rsidRPr="001523A4" w14:paraId="1B0D1A04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749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606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09B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713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2477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887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BD6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45,4</w:t>
            </w:r>
          </w:p>
        </w:tc>
      </w:tr>
      <w:tr w:rsidR="001523A4" w:rsidRPr="001523A4" w14:paraId="45E33366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D4E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BC3E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5DB4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77702S2870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B1A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701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12E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FAB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</w:tr>
      <w:tr w:rsidR="001523A4" w:rsidRPr="001523A4" w14:paraId="133A9032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AAD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E62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634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77702S2870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87B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157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CFC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719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682,1</w:t>
            </w:r>
          </w:p>
        </w:tc>
      </w:tr>
      <w:tr w:rsidR="001523A4" w:rsidRPr="001523A4" w14:paraId="3B91FDB5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80D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A3AC" w14:textId="77777777" w:rsidR="001523A4" w:rsidRPr="001523A4" w:rsidRDefault="001523A4" w:rsidP="001523A4">
            <w:pPr>
              <w:spacing w:after="0" w:line="240" w:lineRule="auto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Прочие непрограммные расходы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DDD7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7192" w14:textId="77777777" w:rsidR="001523A4" w:rsidRPr="001523A4" w:rsidRDefault="001523A4" w:rsidP="001523A4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E088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32 433,7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89DD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33 101,6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AF91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109 212,4</w:t>
            </w:r>
          </w:p>
        </w:tc>
      </w:tr>
      <w:tr w:rsidR="001523A4" w:rsidRPr="001523A4" w14:paraId="54B41B40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CCC9" w14:textId="77777777" w:rsidR="001523A4" w:rsidRPr="001523A4" w:rsidRDefault="001523A4" w:rsidP="001523A4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3887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500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3D9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A46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4DF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3C2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32 298,9</w:t>
            </w:r>
          </w:p>
        </w:tc>
      </w:tr>
      <w:tr w:rsidR="001523A4" w:rsidRPr="001523A4" w14:paraId="1F96EA6D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4ED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CA8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566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2BF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D9E3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8AB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42C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30 298,9</w:t>
            </w:r>
          </w:p>
        </w:tc>
      </w:tr>
      <w:tr w:rsidR="001523A4" w:rsidRPr="001523A4" w14:paraId="1A1FF776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084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4E5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F7E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935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477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CE4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9EE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2 000,0</w:t>
            </w:r>
          </w:p>
        </w:tc>
      </w:tr>
      <w:tr w:rsidR="001523A4" w:rsidRPr="001523A4" w14:paraId="686419D9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20C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C4B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95F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7770309601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F7A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5E8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C53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CCE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806A81A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7D8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CE1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F47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7770309601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38B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BFED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DAE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289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1B83F8BC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F4B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FEE4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73C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6CC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A821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486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AEA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</w:tr>
      <w:tr w:rsidR="001523A4" w:rsidRPr="001523A4" w14:paraId="3AC86AAF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F82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AEF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CF1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4FE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A47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246,0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542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17A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10 000,0</w:t>
            </w:r>
          </w:p>
        </w:tc>
      </w:tr>
      <w:tr w:rsidR="001523A4" w:rsidRPr="001523A4" w14:paraId="6D944A34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845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72AA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D007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8884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000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D33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567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FE6D682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9C7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202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38E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19D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3D7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F69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E79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7CA81B7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067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5A9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949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40D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609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2F7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9AF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55889774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4C1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8C2F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B6A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D46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1B9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E46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B23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</w:tr>
      <w:tr w:rsidR="001523A4" w:rsidRPr="001523A4" w14:paraId="1F394DD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29E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AC2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8D5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E9A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510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BEA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C8F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10 297,3</w:t>
            </w:r>
          </w:p>
        </w:tc>
      </w:tr>
      <w:tr w:rsidR="001523A4" w:rsidRPr="001523A4" w14:paraId="49A4631B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8A0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DC41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559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99F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058F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560,0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08F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D4E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</w:tr>
      <w:tr w:rsidR="001523A4" w:rsidRPr="001523A4" w14:paraId="4A49E141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DDD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9BE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F77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3E2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921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9B0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10E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357,0</w:t>
            </w:r>
          </w:p>
        </w:tc>
      </w:tr>
      <w:tr w:rsidR="001523A4" w:rsidRPr="001523A4" w14:paraId="169FEA48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601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43C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9D0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114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53A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203,0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B6C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496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93CE452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9B4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EBCD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FEB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E49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1F1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429,7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867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180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389,7</w:t>
            </w:r>
          </w:p>
        </w:tc>
      </w:tr>
      <w:tr w:rsidR="001523A4" w:rsidRPr="001523A4" w14:paraId="32C6D49D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F4B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923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B58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A1D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E70C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420,0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3FB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C0F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380,0</w:t>
            </w:r>
          </w:p>
        </w:tc>
      </w:tr>
      <w:tr w:rsidR="001523A4" w:rsidRPr="001523A4" w14:paraId="0656DFAD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569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AFC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1FA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5D4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1A2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CD2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EE8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9,7</w:t>
            </w:r>
          </w:p>
        </w:tc>
      </w:tr>
      <w:tr w:rsidR="001523A4" w:rsidRPr="001523A4" w14:paraId="00434CEE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994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4A28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проведение прочих мероприятий по благоустройству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A2B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490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4F2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10 545,6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D72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A6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10 856,5</w:t>
            </w:r>
          </w:p>
        </w:tc>
      </w:tr>
      <w:tr w:rsidR="001523A4" w:rsidRPr="001523A4" w14:paraId="1391510D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E97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DA5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08C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97D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417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154,0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3FB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D58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118,0</w:t>
            </w:r>
          </w:p>
        </w:tc>
      </w:tr>
      <w:tr w:rsidR="001523A4" w:rsidRPr="001523A4" w14:paraId="565B363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167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D78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7A1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3C8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849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8 607,0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AF1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5F0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9 846,0</w:t>
            </w:r>
          </w:p>
        </w:tc>
      </w:tr>
      <w:tr w:rsidR="001523A4" w:rsidRPr="001523A4" w14:paraId="664C7A82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5E9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217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E00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2CC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ADB8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91,1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B33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062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3B948CF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B3B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D2F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2DB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B93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B7F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1 686,0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46E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030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891,5</w:t>
            </w:r>
          </w:p>
        </w:tc>
      </w:tr>
      <w:tr w:rsidR="001523A4" w:rsidRPr="001523A4" w14:paraId="6E547A4A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E1F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FC5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B5D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1A6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A43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729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4BC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</w:tr>
      <w:tr w:rsidR="001523A4" w:rsidRPr="001523A4" w14:paraId="24DD9A15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4BD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352E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DBA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B3D7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A29F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06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71E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</w:tr>
      <w:tr w:rsidR="001523A4" w:rsidRPr="001523A4" w14:paraId="72E683A1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ED3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81A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85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D76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C5A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BB6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542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5 000,0</w:t>
            </w:r>
          </w:p>
        </w:tc>
      </w:tr>
      <w:tr w:rsidR="001523A4" w:rsidRPr="001523A4" w14:paraId="0131E28C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B66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F553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2B7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9A6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D05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3D3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8BB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193,7</w:t>
            </w:r>
          </w:p>
        </w:tc>
      </w:tr>
      <w:tr w:rsidR="001523A4" w:rsidRPr="001523A4" w14:paraId="2A710EAA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BA1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357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CAB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7AD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51F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2B9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6A1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22,7</w:t>
            </w:r>
          </w:p>
        </w:tc>
      </w:tr>
      <w:tr w:rsidR="001523A4" w:rsidRPr="001523A4" w14:paraId="39C2DF42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5CB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7A7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45C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F0B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2602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1FB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8D9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171,0</w:t>
            </w:r>
          </w:p>
        </w:tc>
      </w:tr>
      <w:tr w:rsidR="001523A4" w:rsidRPr="001523A4" w14:paraId="03DA4762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C05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A45F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C2A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668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A3F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CAF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7BE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</w:tr>
      <w:tr w:rsidR="001523A4" w:rsidRPr="001523A4" w14:paraId="6AA33EA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400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67E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C45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F2A8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EE19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071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ED4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856,4</w:t>
            </w:r>
          </w:p>
        </w:tc>
      </w:tr>
      <w:tr w:rsidR="001523A4" w:rsidRPr="001523A4" w14:paraId="485159A8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7EE5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D06F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EEB7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CBC1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28CD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28B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82F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</w:tr>
      <w:tr w:rsidR="001523A4" w:rsidRPr="001523A4" w14:paraId="6D25C3D5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5BA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AC1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145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2E3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2EC8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4DF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C7E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677,7</w:t>
            </w:r>
          </w:p>
        </w:tc>
      </w:tr>
      <w:tr w:rsidR="001523A4" w:rsidRPr="001523A4" w14:paraId="08808160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C26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E023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60F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39F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BEC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ED8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53B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27,0</w:t>
            </w:r>
          </w:p>
        </w:tc>
      </w:tr>
      <w:tr w:rsidR="001523A4" w:rsidRPr="001523A4" w14:paraId="4311A40A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EBB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628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FB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57A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61B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6E9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300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27,0</w:t>
            </w:r>
          </w:p>
        </w:tc>
      </w:tr>
      <w:tr w:rsidR="001523A4" w:rsidRPr="001523A4" w14:paraId="00756BAF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DF6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A4F2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927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80D7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B41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87B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4BE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</w:tr>
      <w:tr w:rsidR="001523A4" w:rsidRPr="001523A4" w14:paraId="21A0F30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C3C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AEA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E79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7770325700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25B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13E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C07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879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475,5</w:t>
            </w:r>
          </w:p>
        </w:tc>
      </w:tr>
      <w:tr w:rsidR="001523A4" w:rsidRPr="001523A4" w14:paraId="6DC18BC5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B2A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6E1B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FFE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7770326100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827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A32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41E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EA0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</w:tr>
      <w:tr w:rsidR="001523A4" w:rsidRPr="001523A4" w14:paraId="0EC69C41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E91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1B1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DAA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7770326100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746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A7C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49A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1C4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28,5</w:t>
            </w:r>
          </w:p>
        </w:tc>
      </w:tr>
      <w:tr w:rsidR="001523A4" w:rsidRPr="001523A4" w14:paraId="0635FB96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1AC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B109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8C6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EEA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A4E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FD6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221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</w:tr>
      <w:tr w:rsidR="001523A4" w:rsidRPr="001523A4" w14:paraId="15BD8837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644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B18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2CE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805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6F5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C36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3 338,9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2B9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1 938,9</w:t>
            </w:r>
          </w:p>
        </w:tc>
      </w:tr>
      <w:tr w:rsidR="001523A4" w:rsidRPr="001523A4" w14:paraId="03C8252C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749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405D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E72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CC4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F5C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4E7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8C9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</w:tr>
      <w:tr w:rsidR="001523A4" w:rsidRPr="001523A4" w14:paraId="22342202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B1D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9EE8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E70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9D1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2EA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F98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B9D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43,9</w:t>
            </w:r>
          </w:p>
        </w:tc>
      </w:tr>
      <w:tr w:rsidR="001523A4" w:rsidRPr="001523A4" w14:paraId="1A03084B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635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FEC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3A5D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D75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822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89B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AA2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575,3</w:t>
            </w:r>
          </w:p>
        </w:tc>
      </w:tr>
      <w:tr w:rsidR="001523A4" w:rsidRPr="001523A4" w14:paraId="12383079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E29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71CF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E4B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657B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F58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023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78E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</w:tr>
      <w:tr w:rsidR="001523A4" w:rsidRPr="001523A4" w14:paraId="6B94B01A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588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840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7E2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327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2E7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45C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D15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11,1</w:t>
            </w:r>
          </w:p>
        </w:tc>
      </w:tr>
      <w:tr w:rsidR="001523A4" w:rsidRPr="001523A4" w14:paraId="2F0CF588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D50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1415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6AF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004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7DA3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3 000,0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3B9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A78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7E5AD8CD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362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3909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DC3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406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B23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916,0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D3E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4DE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</w:tr>
      <w:tr w:rsidR="001523A4" w:rsidRPr="001523A4" w14:paraId="7CC5B3A6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1A6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7514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63F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7770329800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FE6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D4A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916,0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70E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C87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880,0</w:t>
            </w:r>
          </w:p>
        </w:tc>
      </w:tr>
      <w:tr w:rsidR="001523A4" w:rsidRPr="001523A4" w14:paraId="2B27A147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9F04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88C5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B12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F8D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0C1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344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7FE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</w:tr>
      <w:tr w:rsidR="001523A4" w:rsidRPr="001523A4" w14:paraId="7DD42A9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EAE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45A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130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E62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6F7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12B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619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100,0</w:t>
            </w:r>
          </w:p>
        </w:tc>
      </w:tr>
      <w:tr w:rsidR="001523A4" w:rsidRPr="001523A4" w14:paraId="41C5466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4CD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5197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D42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2B1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EC3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ED0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B9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</w:tr>
      <w:tr w:rsidR="001523A4" w:rsidRPr="001523A4" w14:paraId="35F25A05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37A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12FC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224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7770329980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5B6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700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0AC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166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10 326,0</w:t>
            </w:r>
          </w:p>
        </w:tc>
      </w:tr>
      <w:tr w:rsidR="001523A4" w:rsidRPr="001523A4" w14:paraId="342291FA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4669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06C1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076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07B0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C72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1 258,8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D3D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1 370,6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349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1 417,4</w:t>
            </w:r>
          </w:p>
        </w:tc>
      </w:tr>
      <w:tr w:rsidR="001523A4" w:rsidRPr="001523A4" w14:paraId="21028302" w14:textId="77777777" w:rsidTr="00301934">
        <w:trPr>
          <w:trHeight w:val="190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F1F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A23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F4A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584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271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1 112,0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210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1 142,0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05C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1 192,0</w:t>
            </w:r>
          </w:p>
        </w:tc>
      </w:tr>
      <w:tr w:rsidR="001523A4" w:rsidRPr="001523A4" w14:paraId="2CA66E38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AF0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8E6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31E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701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337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146,8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3C6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BD7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225,4</w:t>
            </w:r>
          </w:p>
        </w:tc>
      </w:tr>
      <w:tr w:rsidR="001523A4" w:rsidRPr="001523A4" w14:paraId="7D4CC8B8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2FD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0840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3B1F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CCC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06A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9FF2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C7E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</w:tr>
      <w:tr w:rsidR="001523A4" w:rsidRPr="001523A4" w14:paraId="09FF76F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2DD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23DE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D86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090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96C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6,5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46F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58,6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B43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6,4</w:t>
            </w:r>
          </w:p>
        </w:tc>
      </w:tr>
      <w:tr w:rsidR="001523A4" w:rsidRPr="001523A4" w14:paraId="00E2E488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215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EBDD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598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7770373310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342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D18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F5C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1B7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</w:tr>
      <w:tr w:rsidR="001523A4" w:rsidRPr="001523A4" w14:paraId="7B3D398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DF9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87D0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016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7770373310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BB0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89A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C50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415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285,4</w:t>
            </w:r>
          </w:p>
        </w:tc>
      </w:tr>
      <w:tr w:rsidR="001523A4" w:rsidRPr="001523A4" w14:paraId="3817998E" w14:textId="77777777" w:rsidTr="00301934">
        <w:trPr>
          <w:trHeight w:val="15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67A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3E52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A2B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7770373940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E30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8B5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812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0C1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</w:tr>
      <w:tr w:rsidR="001523A4" w:rsidRPr="001523A4" w14:paraId="1484B106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AAF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790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F84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7770373940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E494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ECB1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376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68A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2,8</w:t>
            </w:r>
          </w:p>
        </w:tc>
      </w:tr>
      <w:tr w:rsidR="001523A4" w:rsidRPr="001523A4" w14:paraId="18E63FB3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E01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9816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Прочие выплаты по обязательствам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486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7770396000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B0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2D6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4 185,6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DEC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619,2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013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1 119,7</w:t>
            </w:r>
          </w:p>
        </w:tc>
      </w:tr>
      <w:tr w:rsidR="001523A4" w:rsidRPr="001523A4" w14:paraId="1B44FDD7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69A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0B4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73F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7770396000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B38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06C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549,3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E33F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484,6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A62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985,1</w:t>
            </w:r>
          </w:p>
        </w:tc>
      </w:tr>
      <w:tr w:rsidR="001523A4" w:rsidRPr="001523A4" w14:paraId="4C69CCF0" w14:textId="77777777" w:rsidTr="00301934">
        <w:trPr>
          <w:trHeight w:val="31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D92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81EA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Иные бюджетные ассигнования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B231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7770396000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E6E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20DB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3 636,3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203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A438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134,6</w:t>
            </w:r>
          </w:p>
        </w:tc>
      </w:tr>
      <w:tr w:rsidR="001523A4" w:rsidRPr="001523A4" w14:paraId="5FDFC622" w14:textId="77777777" w:rsidTr="00301934">
        <w:trPr>
          <w:trHeight w:val="135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EFC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526F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2054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77703L4970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EC3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C31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340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A3A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671,0</w:t>
            </w:r>
          </w:p>
        </w:tc>
      </w:tr>
      <w:tr w:rsidR="001523A4" w:rsidRPr="001523A4" w14:paraId="5DEA64BD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F45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C6AF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04EF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77703L4970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2B1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5BF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CC3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663,2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A69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671,0</w:t>
            </w:r>
          </w:p>
        </w:tc>
      </w:tr>
      <w:tr w:rsidR="001523A4" w:rsidRPr="001523A4" w14:paraId="051764CF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92D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C07C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4896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7FE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945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C75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1AF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</w:tr>
      <w:tr w:rsidR="001523A4" w:rsidRPr="001523A4" w14:paraId="2150D7E1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0734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43F6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07C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A40B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442E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F94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800,0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C12E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2 880,0</w:t>
            </w:r>
          </w:p>
        </w:tc>
      </w:tr>
      <w:tr w:rsidR="001523A4" w:rsidRPr="001523A4" w14:paraId="5860D415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A83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C2F1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536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0EB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F42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417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99B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</w:tr>
      <w:tr w:rsidR="001523A4" w:rsidRPr="001523A4" w14:paraId="05A713CA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FD1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8F42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B563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6BB6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E94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140D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11D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7 468,8</w:t>
            </w:r>
          </w:p>
        </w:tc>
      </w:tr>
      <w:tr w:rsidR="001523A4" w:rsidRPr="001523A4" w14:paraId="544EB1CE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E62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41BB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7B9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8BA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E141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583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2 171,4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607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2 774,5</w:t>
            </w:r>
          </w:p>
        </w:tc>
      </w:tr>
      <w:tr w:rsidR="001523A4" w:rsidRPr="001523A4" w14:paraId="78762DD4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151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B4E1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F02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09C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D9F4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18E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2 171,4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C5F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2 774,5</w:t>
            </w:r>
          </w:p>
        </w:tc>
      </w:tr>
      <w:tr w:rsidR="001523A4" w:rsidRPr="001523A4" w14:paraId="79356D3A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187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C621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850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46DC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5B6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9DCB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35A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</w:tr>
      <w:tr w:rsidR="001523A4" w:rsidRPr="001523A4" w14:paraId="4075C99B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410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A103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AB49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D607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7A17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FA51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D616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4 860,4</w:t>
            </w:r>
          </w:p>
        </w:tc>
      </w:tr>
      <w:tr w:rsidR="001523A4" w:rsidRPr="001523A4" w14:paraId="029E4851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215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EA61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6FCB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A672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4C3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9E7E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3BE9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6356DE3F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09C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82D7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4C62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77703S2680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37CC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C720A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B6E3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E05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0E8BE970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F2E7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3D7F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DFBE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551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124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FD7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EE3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26903C78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218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7948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AA4E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4270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27CD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CF6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2620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1523A4" w:rsidRPr="001523A4" w14:paraId="4353EAA8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8CD5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7490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801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F303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68D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0D7F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919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</w:tr>
      <w:tr w:rsidR="001523A4" w:rsidRPr="001523A4" w14:paraId="69EE9951" w14:textId="77777777" w:rsidTr="00301934">
        <w:trPr>
          <w:trHeight w:val="8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18D5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924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41A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77703S2980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5B25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775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9A87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F6E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2 392,6</w:t>
            </w:r>
          </w:p>
        </w:tc>
      </w:tr>
      <w:tr w:rsidR="001523A4" w:rsidRPr="001523A4" w14:paraId="63FD52D7" w14:textId="77777777" w:rsidTr="00301934">
        <w:trPr>
          <w:trHeight w:val="54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B39D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32D4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99D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777И400000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ACAA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AF91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198A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ACC8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</w:tr>
      <w:tr w:rsidR="001523A4" w:rsidRPr="001523A4" w14:paraId="3ACA3A71" w14:textId="77777777" w:rsidTr="00301934">
        <w:trPr>
          <w:trHeight w:val="163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E85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EF3F" w14:textId="77777777" w:rsidR="001523A4" w:rsidRPr="001523A4" w:rsidRDefault="001523A4" w:rsidP="001523A4">
            <w:pPr>
              <w:spacing w:after="0" w:line="240" w:lineRule="auto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27D8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777И455550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48C9" w14:textId="77777777" w:rsidR="001523A4" w:rsidRPr="001523A4" w:rsidRDefault="001523A4" w:rsidP="001523A4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0D2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6B9C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FC70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</w:tr>
      <w:tr w:rsidR="001523A4" w:rsidRPr="001523A4" w14:paraId="2615A92F" w14:textId="77777777" w:rsidTr="00301934">
        <w:trPr>
          <w:trHeight w:val="1087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CE26" w14:textId="77777777" w:rsidR="001523A4" w:rsidRPr="001523A4" w:rsidRDefault="001523A4" w:rsidP="001523A4">
            <w:pPr>
              <w:spacing w:after="0" w:line="240" w:lineRule="auto"/>
              <w:jc w:val="right"/>
              <w:outlineLvl w:val="2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847D" w14:textId="77777777" w:rsidR="001523A4" w:rsidRPr="001523A4" w:rsidRDefault="001523A4" w:rsidP="001523A4">
            <w:pPr>
              <w:spacing w:after="0" w:line="240" w:lineRule="auto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6C7A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777И455550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5F95" w14:textId="77777777" w:rsidR="001523A4" w:rsidRPr="001523A4" w:rsidRDefault="001523A4" w:rsidP="001523A4">
            <w:pPr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BA1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9BFC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0E42" w14:textId="77777777" w:rsidR="001523A4" w:rsidRPr="001523A4" w:rsidRDefault="001523A4" w:rsidP="001523A4">
            <w:pPr>
              <w:spacing w:after="0" w:line="240" w:lineRule="auto"/>
              <w:jc w:val="right"/>
              <w:outlineLvl w:val="6"/>
              <w:rPr>
                <w:rFonts w:ascii="Arial" w:eastAsia="Times New Roman" w:hAnsi="Arial" w:cs="Arial"/>
                <w:lang w:eastAsia="ru-RU"/>
              </w:rPr>
            </w:pPr>
            <w:r w:rsidRPr="001523A4">
              <w:rPr>
                <w:rFonts w:ascii="Arial" w:eastAsia="Times New Roman" w:hAnsi="Arial" w:cs="Arial"/>
                <w:lang w:eastAsia="ru-RU"/>
              </w:rPr>
              <w:t>5 969,7</w:t>
            </w:r>
          </w:p>
        </w:tc>
      </w:tr>
    </w:tbl>
    <w:p w14:paraId="28083430" w14:textId="77777777" w:rsidR="001523A4" w:rsidRPr="001523A4" w:rsidRDefault="001523A4" w:rsidP="001523A4">
      <w:pPr>
        <w:autoSpaceDE w:val="0"/>
        <w:autoSpaceDN w:val="0"/>
        <w:spacing w:after="0" w:line="240" w:lineRule="auto"/>
        <w:ind w:left="7088" w:right="250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5DC6CD2F" w14:textId="77777777" w:rsidR="001523A4" w:rsidRPr="001523A4" w:rsidRDefault="001523A4" w:rsidP="001523A4">
      <w:pPr>
        <w:autoSpaceDE w:val="0"/>
        <w:autoSpaceDN w:val="0"/>
        <w:spacing w:after="0" w:line="240" w:lineRule="auto"/>
        <w:ind w:left="7088" w:right="250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2702C2B8" w14:textId="77777777" w:rsidR="00F46164" w:rsidRPr="001523A4" w:rsidRDefault="00F46164" w:rsidP="001523A4"/>
    <w:sectPr w:rsidR="00F46164" w:rsidRPr="001523A4" w:rsidSect="004917F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492455452">
    <w:abstractNumId w:val="32"/>
  </w:num>
  <w:num w:numId="2" w16cid:durableId="1480539874">
    <w:abstractNumId w:val="21"/>
  </w:num>
  <w:num w:numId="3" w16cid:durableId="832380172">
    <w:abstractNumId w:val="23"/>
  </w:num>
  <w:num w:numId="4" w16cid:durableId="2135251088">
    <w:abstractNumId w:val="6"/>
  </w:num>
  <w:num w:numId="5" w16cid:durableId="1234580479">
    <w:abstractNumId w:val="5"/>
  </w:num>
  <w:num w:numId="6" w16cid:durableId="1824273231">
    <w:abstractNumId w:val="9"/>
  </w:num>
  <w:num w:numId="7" w16cid:durableId="455611759">
    <w:abstractNumId w:val="27"/>
  </w:num>
  <w:num w:numId="8" w16cid:durableId="97529360">
    <w:abstractNumId w:val="20"/>
  </w:num>
  <w:num w:numId="9" w16cid:durableId="1373504866">
    <w:abstractNumId w:val="7"/>
  </w:num>
  <w:num w:numId="10" w16cid:durableId="951084718">
    <w:abstractNumId w:val="0"/>
  </w:num>
  <w:num w:numId="11" w16cid:durableId="2075161229">
    <w:abstractNumId w:val="22"/>
  </w:num>
  <w:num w:numId="12" w16cid:durableId="1518731357">
    <w:abstractNumId w:val="16"/>
  </w:num>
  <w:num w:numId="13" w16cid:durableId="710498158">
    <w:abstractNumId w:val="10"/>
  </w:num>
  <w:num w:numId="14" w16cid:durableId="1490172138">
    <w:abstractNumId w:val="26"/>
  </w:num>
  <w:num w:numId="15" w16cid:durableId="823547532">
    <w:abstractNumId w:val="4"/>
  </w:num>
  <w:num w:numId="16" w16cid:durableId="314065967">
    <w:abstractNumId w:val="30"/>
  </w:num>
  <w:num w:numId="17" w16cid:durableId="1934317773">
    <w:abstractNumId w:val="11"/>
  </w:num>
  <w:num w:numId="18" w16cid:durableId="1951007263">
    <w:abstractNumId w:val="13"/>
  </w:num>
  <w:num w:numId="19" w16cid:durableId="154106092">
    <w:abstractNumId w:val="2"/>
  </w:num>
  <w:num w:numId="20" w16cid:durableId="1007444000">
    <w:abstractNumId w:val="3"/>
  </w:num>
  <w:num w:numId="21" w16cid:durableId="1970166964">
    <w:abstractNumId w:val="18"/>
  </w:num>
  <w:num w:numId="22" w16cid:durableId="94654490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7895719">
    <w:abstractNumId w:val="19"/>
  </w:num>
  <w:num w:numId="24" w16cid:durableId="610893095">
    <w:abstractNumId w:val="29"/>
  </w:num>
  <w:num w:numId="25" w16cid:durableId="218395378">
    <w:abstractNumId w:val="15"/>
  </w:num>
  <w:num w:numId="26" w16cid:durableId="32195117">
    <w:abstractNumId w:val="8"/>
  </w:num>
  <w:num w:numId="27" w16cid:durableId="2127848847">
    <w:abstractNumId w:val="12"/>
  </w:num>
  <w:num w:numId="28" w16cid:durableId="1845129404">
    <w:abstractNumId w:val="24"/>
  </w:num>
  <w:num w:numId="29" w16cid:durableId="740324214">
    <w:abstractNumId w:val="31"/>
  </w:num>
  <w:num w:numId="30" w16cid:durableId="1207379106">
    <w:abstractNumId w:val="28"/>
  </w:num>
  <w:num w:numId="31" w16cid:durableId="386998263">
    <w:abstractNumId w:val="14"/>
  </w:num>
  <w:num w:numId="32" w16cid:durableId="2090691967">
    <w:abstractNumId w:val="17"/>
  </w:num>
  <w:num w:numId="33" w16cid:durableId="3363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64"/>
    <w:rsid w:val="00004AA2"/>
    <w:rsid w:val="001523A4"/>
    <w:rsid w:val="004917FF"/>
    <w:rsid w:val="00A94651"/>
    <w:rsid w:val="00C56821"/>
    <w:rsid w:val="00CD78CB"/>
    <w:rsid w:val="00F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D9FE9-DEA2-4F26-AA0D-8E4486B2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6821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56821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56821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C5682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56821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56821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7F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917FF"/>
    <w:rPr>
      <w:color w:val="954F72"/>
      <w:u w:val="single"/>
    </w:rPr>
  </w:style>
  <w:style w:type="paragraph" w:customStyle="1" w:styleId="msonormal0">
    <w:name w:val="msonormal"/>
    <w:basedOn w:val="a"/>
    <w:rsid w:val="0049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4917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917F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4917F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91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917F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5682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5682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568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5682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5682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56821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C56821"/>
  </w:style>
  <w:style w:type="paragraph" w:customStyle="1" w:styleId="Eiiey">
    <w:name w:val="Eiiey"/>
    <w:basedOn w:val="a"/>
    <w:rsid w:val="00C56821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5"/>
    <w:next w:val="a6"/>
    <w:rsid w:val="00C56821"/>
    <w:pPr>
      <w:framePr w:wrap="auto"/>
    </w:pPr>
  </w:style>
  <w:style w:type="paragraph" w:styleId="a5">
    <w:name w:val="envelope address"/>
    <w:basedOn w:val="a"/>
    <w:rsid w:val="00C56821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6">
    <w:name w:val="Date"/>
    <w:basedOn w:val="a"/>
    <w:next w:val="a"/>
    <w:link w:val="a7"/>
    <w:rsid w:val="00C56821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Дата Знак"/>
    <w:basedOn w:val="a0"/>
    <w:link w:val="a6"/>
    <w:rsid w:val="00C5682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C56821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Salutation"/>
    <w:basedOn w:val="a"/>
    <w:next w:val="a"/>
    <w:link w:val="a9"/>
    <w:rsid w:val="00C5682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Приветствие Знак"/>
    <w:basedOn w:val="a0"/>
    <w:link w:val="a8"/>
    <w:rsid w:val="00C568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header"/>
    <w:basedOn w:val="a"/>
    <w:link w:val="ab"/>
    <w:rsid w:val="00C56821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568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footer"/>
    <w:basedOn w:val="a"/>
    <w:link w:val="ad"/>
    <w:rsid w:val="00C56821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568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e">
    <w:name w:val="page number"/>
    <w:basedOn w:val="a0"/>
    <w:rsid w:val="00C56821"/>
  </w:style>
  <w:style w:type="paragraph" w:styleId="af">
    <w:name w:val="Body Text"/>
    <w:basedOn w:val="a"/>
    <w:link w:val="af0"/>
    <w:rsid w:val="00C568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C568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C56821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C56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56821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5682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C5682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C56821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C56821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C5682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C56821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6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68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C5682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5682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3">
    <w:name w:val="МОН"/>
    <w:basedOn w:val="a"/>
    <w:rsid w:val="00C5682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rsid w:val="00C56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C56821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C56821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C5682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6821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C56821"/>
  </w:style>
  <w:style w:type="numbering" w:customStyle="1" w:styleId="23">
    <w:name w:val="Нет списка2"/>
    <w:next w:val="a2"/>
    <w:uiPriority w:val="99"/>
    <w:semiHidden/>
    <w:unhideWhenUsed/>
    <w:rsid w:val="00C56821"/>
  </w:style>
  <w:style w:type="numbering" w:customStyle="1" w:styleId="33">
    <w:name w:val="Нет списка3"/>
    <w:next w:val="a2"/>
    <w:uiPriority w:val="99"/>
    <w:semiHidden/>
    <w:unhideWhenUsed/>
    <w:rsid w:val="00C56821"/>
  </w:style>
  <w:style w:type="numbering" w:customStyle="1" w:styleId="41">
    <w:name w:val="Нет списка4"/>
    <w:next w:val="a2"/>
    <w:uiPriority w:val="99"/>
    <w:semiHidden/>
    <w:unhideWhenUsed/>
    <w:rsid w:val="00C56821"/>
  </w:style>
  <w:style w:type="numbering" w:customStyle="1" w:styleId="51">
    <w:name w:val="Нет списка5"/>
    <w:next w:val="a2"/>
    <w:uiPriority w:val="99"/>
    <w:semiHidden/>
    <w:unhideWhenUsed/>
    <w:rsid w:val="00C56821"/>
  </w:style>
  <w:style w:type="numbering" w:customStyle="1" w:styleId="61">
    <w:name w:val="Нет списка6"/>
    <w:next w:val="a2"/>
    <w:uiPriority w:val="99"/>
    <w:semiHidden/>
    <w:unhideWhenUsed/>
    <w:rsid w:val="00C56821"/>
  </w:style>
  <w:style w:type="character" w:customStyle="1" w:styleId="FontStyle29">
    <w:name w:val="Font Style29"/>
    <w:uiPriority w:val="99"/>
    <w:rsid w:val="00C56821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C56821"/>
  </w:style>
  <w:style w:type="paragraph" w:customStyle="1" w:styleId="xl63">
    <w:name w:val="xl6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2">
    <w:name w:val="xl92"/>
    <w:basedOn w:val="a"/>
    <w:rsid w:val="00C568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sz w:val="17"/>
      <w:szCs w:val="17"/>
      <w:lang w:eastAsia="ru-RU"/>
    </w:rPr>
  </w:style>
  <w:style w:type="paragraph" w:customStyle="1" w:styleId="xl93">
    <w:name w:val="xl93"/>
    <w:basedOn w:val="a"/>
    <w:rsid w:val="00C56821"/>
    <w:pPr>
      <w:spacing w:before="100" w:beforeAutospacing="1" w:after="100" w:afterAutospacing="1" w:line="240" w:lineRule="auto"/>
      <w:jc w:val="right"/>
    </w:pPr>
    <w:rPr>
      <w:rFonts w:ascii="MS Sans Serif" w:eastAsia="Times New Roman" w:hAnsi="MS Sans Serif" w:cs="Times New Roman"/>
      <w:sz w:val="17"/>
      <w:szCs w:val="17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C56821"/>
  </w:style>
  <w:style w:type="numbering" w:customStyle="1" w:styleId="9">
    <w:name w:val="Нет списка9"/>
    <w:next w:val="a2"/>
    <w:uiPriority w:val="99"/>
    <w:semiHidden/>
    <w:unhideWhenUsed/>
    <w:rsid w:val="00C56821"/>
  </w:style>
  <w:style w:type="numbering" w:customStyle="1" w:styleId="100">
    <w:name w:val="Нет списка10"/>
    <w:next w:val="a2"/>
    <w:uiPriority w:val="99"/>
    <w:semiHidden/>
    <w:unhideWhenUsed/>
    <w:rsid w:val="00C56821"/>
  </w:style>
  <w:style w:type="paragraph" w:customStyle="1" w:styleId="xl94">
    <w:name w:val="xl94"/>
    <w:basedOn w:val="a"/>
    <w:rsid w:val="00C56821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8">
    <w:name w:val="xl98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C568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5682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C56821"/>
  </w:style>
  <w:style w:type="numbering" w:customStyle="1" w:styleId="12">
    <w:name w:val="Нет списка12"/>
    <w:next w:val="a2"/>
    <w:uiPriority w:val="99"/>
    <w:semiHidden/>
    <w:rsid w:val="00C56821"/>
  </w:style>
  <w:style w:type="table" w:customStyle="1" w:styleId="13">
    <w:name w:val="Сетка таблицы1"/>
    <w:basedOn w:val="a1"/>
    <w:next w:val="af4"/>
    <w:rsid w:val="00C56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C56821"/>
  </w:style>
  <w:style w:type="numbering" w:customStyle="1" w:styleId="210">
    <w:name w:val="Нет списка21"/>
    <w:next w:val="a2"/>
    <w:uiPriority w:val="99"/>
    <w:semiHidden/>
    <w:unhideWhenUsed/>
    <w:rsid w:val="00C56821"/>
  </w:style>
  <w:style w:type="numbering" w:customStyle="1" w:styleId="310">
    <w:name w:val="Нет списка31"/>
    <w:next w:val="a2"/>
    <w:uiPriority w:val="99"/>
    <w:semiHidden/>
    <w:unhideWhenUsed/>
    <w:rsid w:val="00C56821"/>
  </w:style>
  <w:style w:type="numbering" w:customStyle="1" w:styleId="410">
    <w:name w:val="Нет списка41"/>
    <w:next w:val="a2"/>
    <w:uiPriority w:val="99"/>
    <w:semiHidden/>
    <w:unhideWhenUsed/>
    <w:rsid w:val="00C56821"/>
  </w:style>
  <w:style w:type="numbering" w:customStyle="1" w:styleId="510">
    <w:name w:val="Нет списка51"/>
    <w:next w:val="a2"/>
    <w:uiPriority w:val="99"/>
    <w:semiHidden/>
    <w:unhideWhenUsed/>
    <w:rsid w:val="00C56821"/>
  </w:style>
  <w:style w:type="numbering" w:customStyle="1" w:styleId="610">
    <w:name w:val="Нет списка61"/>
    <w:next w:val="a2"/>
    <w:uiPriority w:val="99"/>
    <w:semiHidden/>
    <w:unhideWhenUsed/>
    <w:rsid w:val="00C56821"/>
  </w:style>
  <w:style w:type="numbering" w:customStyle="1" w:styleId="71">
    <w:name w:val="Нет списка71"/>
    <w:next w:val="a2"/>
    <w:uiPriority w:val="99"/>
    <w:semiHidden/>
    <w:unhideWhenUsed/>
    <w:rsid w:val="00C56821"/>
  </w:style>
  <w:style w:type="numbering" w:customStyle="1" w:styleId="81">
    <w:name w:val="Нет списка81"/>
    <w:next w:val="a2"/>
    <w:uiPriority w:val="99"/>
    <w:semiHidden/>
    <w:unhideWhenUsed/>
    <w:rsid w:val="00C56821"/>
  </w:style>
  <w:style w:type="numbering" w:customStyle="1" w:styleId="91">
    <w:name w:val="Нет списка91"/>
    <w:next w:val="a2"/>
    <w:uiPriority w:val="99"/>
    <w:semiHidden/>
    <w:unhideWhenUsed/>
    <w:rsid w:val="00C56821"/>
  </w:style>
  <w:style w:type="numbering" w:customStyle="1" w:styleId="101">
    <w:name w:val="Нет списка101"/>
    <w:next w:val="a2"/>
    <w:uiPriority w:val="99"/>
    <w:semiHidden/>
    <w:unhideWhenUsed/>
    <w:rsid w:val="00C56821"/>
  </w:style>
  <w:style w:type="numbering" w:customStyle="1" w:styleId="130">
    <w:name w:val="Нет списка13"/>
    <w:next w:val="a2"/>
    <w:uiPriority w:val="99"/>
    <w:semiHidden/>
    <w:unhideWhenUsed/>
    <w:rsid w:val="00C56821"/>
  </w:style>
  <w:style w:type="numbering" w:customStyle="1" w:styleId="14">
    <w:name w:val="Нет списка14"/>
    <w:next w:val="a2"/>
    <w:uiPriority w:val="99"/>
    <w:semiHidden/>
    <w:rsid w:val="00C56821"/>
  </w:style>
  <w:style w:type="table" w:customStyle="1" w:styleId="24">
    <w:name w:val="Сетка таблицы2"/>
    <w:basedOn w:val="a1"/>
    <w:next w:val="af4"/>
    <w:rsid w:val="00C56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C56821"/>
  </w:style>
  <w:style w:type="numbering" w:customStyle="1" w:styleId="220">
    <w:name w:val="Нет списка22"/>
    <w:next w:val="a2"/>
    <w:uiPriority w:val="99"/>
    <w:semiHidden/>
    <w:unhideWhenUsed/>
    <w:rsid w:val="00C56821"/>
  </w:style>
  <w:style w:type="numbering" w:customStyle="1" w:styleId="320">
    <w:name w:val="Нет списка32"/>
    <w:next w:val="a2"/>
    <w:uiPriority w:val="99"/>
    <w:semiHidden/>
    <w:unhideWhenUsed/>
    <w:rsid w:val="00C56821"/>
  </w:style>
  <w:style w:type="numbering" w:customStyle="1" w:styleId="42">
    <w:name w:val="Нет списка42"/>
    <w:next w:val="a2"/>
    <w:uiPriority w:val="99"/>
    <w:semiHidden/>
    <w:unhideWhenUsed/>
    <w:rsid w:val="00C56821"/>
  </w:style>
  <w:style w:type="numbering" w:customStyle="1" w:styleId="52">
    <w:name w:val="Нет списка52"/>
    <w:next w:val="a2"/>
    <w:uiPriority w:val="99"/>
    <w:semiHidden/>
    <w:unhideWhenUsed/>
    <w:rsid w:val="00C56821"/>
  </w:style>
  <w:style w:type="numbering" w:customStyle="1" w:styleId="62">
    <w:name w:val="Нет списка62"/>
    <w:next w:val="a2"/>
    <w:uiPriority w:val="99"/>
    <w:semiHidden/>
    <w:unhideWhenUsed/>
    <w:rsid w:val="00C56821"/>
  </w:style>
  <w:style w:type="numbering" w:customStyle="1" w:styleId="72">
    <w:name w:val="Нет списка72"/>
    <w:next w:val="a2"/>
    <w:uiPriority w:val="99"/>
    <w:semiHidden/>
    <w:unhideWhenUsed/>
    <w:rsid w:val="00C56821"/>
  </w:style>
  <w:style w:type="numbering" w:customStyle="1" w:styleId="82">
    <w:name w:val="Нет списка82"/>
    <w:next w:val="a2"/>
    <w:uiPriority w:val="99"/>
    <w:semiHidden/>
    <w:unhideWhenUsed/>
    <w:rsid w:val="00C56821"/>
  </w:style>
  <w:style w:type="numbering" w:customStyle="1" w:styleId="92">
    <w:name w:val="Нет списка92"/>
    <w:next w:val="a2"/>
    <w:uiPriority w:val="99"/>
    <w:semiHidden/>
    <w:unhideWhenUsed/>
    <w:rsid w:val="00C56821"/>
  </w:style>
  <w:style w:type="numbering" w:customStyle="1" w:styleId="102">
    <w:name w:val="Нет списка102"/>
    <w:next w:val="a2"/>
    <w:uiPriority w:val="99"/>
    <w:semiHidden/>
    <w:unhideWhenUsed/>
    <w:rsid w:val="00C56821"/>
  </w:style>
  <w:style w:type="numbering" w:customStyle="1" w:styleId="15">
    <w:name w:val="Нет списка15"/>
    <w:next w:val="a2"/>
    <w:uiPriority w:val="99"/>
    <w:semiHidden/>
    <w:unhideWhenUsed/>
    <w:rsid w:val="00C56821"/>
  </w:style>
  <w:style w:type="numbering" w:customStyle="1" w:styleId="16">
    <w:name w:val="Нет списка16"/>
    <w:next w:val="a2"/>
    <w:uiPriority w:val="99"/>
    <w:semiHidden/>
    <w:rsid w:val="00C56821"/>
  </w:style>
  <w:style w:type="table" w:customStyle="1" w:styleId="34">
    <w:name w:val="Сетка таблицы3"/>
    <w:basedOn w:val="a1"/>
    <w:next w:val="af4"/>
    <w:rsid w:val="00C568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C56821"/>
  </w:style>
  <w:style w:type="numbering" w:customStyle="1" w:styleId="230">
    <w:name w:val="Нет списка23"/>
    <w:next w:val="a2"/>
    <w:uiPriority w:val="99"/>
    <w:semiHidden/>
    <w:unhideWhenUsed/>
    <w:rsid w:val="00C56821"/>
  </w:style>
  <w:style w:type="numbering" w:customStyle="1" w:styleId="330">
    <w:name w:val="Нет списка33"/>
    <w:next w:val="a2"/>
    <w:uiPriority w:val="99"/>
    <w:semiHidden/>
    <w:unhideWhenUsed/>
    <w:rsid w:val="00C56821"/>
  </w:style>
  <w:style w:type="numbering" w:customStyle="1" w:styleId="43">
    <w:name w:val="Нет списка43"/>
    <w:next w:val="a2"/>
    <w:uiPriority w:val="99"/>
    <w:semiHidden/>
    <w:unhideWhenUsed/>
    <w:rsid w:val="00C56821"/>
  </w:style>
  <w:style w:type="numbering" w:customStyle="1" w:styleId="53">
    <w:name w:val="Нет списка53"/>
    <w:next w:val="a2"/>
    <w:uiPriority w:val="99"/>
    <w:semiHidden/>
    <w:unhideWhenUsed/>
    <w:rsid w:val="00C56821"/>
  </w:style>
  <w:style w:type="numbering" w:customStyle="1" w:styleId="63">
    <w:name w:val="Нет списка63"/>
    <w:next w:val="a2"/>
    <w:uiPriority w:val="99"/>
    <w:semiHidden/>
    <w:unhideWhenUsed/>
    <w:rsid w:val="00C56821"/>
  </w:style>
  <w:style w:type="numbering" w:customStyle="1" w:styleId="73">
    <w:name w:val="Нет списка73"/>
    <w:next w:val="a2"/>
    <w:uiPriority w:val="99"/>
    <w:semiHidden/>
    <w:unhideWhenUsed/>
    <w:rsid w:val="00C56821"/>
  </w:style>
  <w:style w:type="numbering" w:customStyle="1" w:styleId="83">
    <w:name w:val="Нет списка83"/>
    <w:next w:val="a2"/>
    <w:uiPriority w:val="99"/>
    <w:semiHidden/>
    <w:unhideWhenUsed/>
    <w:rsid w:val="00C56821"/>
  </w:style>
  <w:style w:type="numbering" w:customStyle="1" w:styleId="93">
    <w:name w:val="Нет списка93"/>
    <w:next w:val="a2"/>
    <w:uiPriority w:val="99"/>
    <w:semiHidden/>
    <w:unhideWhenUsed/>
    <w:rsid w:val="00C56821"/>
  </w:style>
  <w:style w:type="numbering" w:customStyle="1" w:styleId="103">
    <w:name w:val="Нет списка103"/>
    <w:next w:val="a2"/>
    <w:uiPriority w:val="99"/>
    <w:semiHidden/>
    <w:unhideWhenUsed/>
    <w:rsid w:val="00C56821"/>
  </w:style>
  <w:style w:type="paragraph" w:customStyle="1" w:styleId="xl103">
    <w:name w:val="xl103"/>
    <w:basedOn w:val="a"/>
    <w:rsid w:val="00C568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C5682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C5682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C568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C568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C568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C568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C568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C568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C568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C5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C56821"/>
  </w:style>
  <w:style w:type="numbering" w:customStyle="1" w:styleId="18">
    <w:name w:val="Нет списка18"/>
    <w:next w:val="a2"/>
    <w:uiPriority w:val="99"/>
    <w:semiHidden/>
    <w:unhideWhenUsed/>
    <w:rsid w:val="00C56821"/>
  </w:style>
  <w:style w:type="numbering" w:customStyle="1" w:styleId="19">
    <w:name w:val="Нет списка19"/>
    <w:next w:val="a2"/>
    <w:uiPriority w:val="99"/>
    <w:semiHidden/>
    <w:rsid w:val="001523A4"/>
  </w:style>
  <w:style w:type="numbering" w:customStyle="1" w:styleId="1100">
    <w:name w:val="Нет списка110"/>
    <w:next w:val="a2"/>
    <w:uiPriority w:val="99"/>
    <w:semiHidden/>
    <w:unhideWhenUsed/>
    <w:rsid w:val="001523A4"/>
  </w:style>
  <w:style w:type="numbering" w:customStyle="1" w:styleId="240">
    <w:name w:val="Нет списка24"/>
    <w:next w:val="a2"/>
    <w:uiPriority w:val="99"/>
    <w:semiHidden/>
    <w:unhideWhenUsed/>
    <w:rsid w:val="001523A4"/>
  </w:style>
  <w:style w:type="numbering" w:customStyle="1" w:styleId="340">
    <w:name w:val="Нет списка34"/>
    <w:next w:val="a2"/>
    <w:uiPriority w:val="99"/>
    <w:semiHidden/>
    <w:unhideWhenUsed/>
    <w:rsid w:val="001523A4"/>
  </w:style>
  <w:style w:type="numbering" w:customStyle="1" w:styleId="44">
    <w:name w:val="Нет списка44"/>
    <w:next w:val="a2"/>
    <w:uiPriority w:val="99"/>
    <w:semiHidden/>
    <w:unhideWhenUsed/>
    <w:rsid w:val="001523A4"/>
  </w:style>
  <w:style w:type="numbering" w:customStyle="1" w:styleId="54">
    <w:name w:val="Нет списка54"/>
    <w:next w:val="a2"/>
    <w:uiPriority w:val="99"/>
    <w:semiHidden/>
    <w:unhideWhenUsed/>
    <w:rsid w:val="001523A4"/>
  </w:style>
  <w:style w:type="numbering" w:customStyle="1" w:styleId="64">
    <w:name w:val="Нет списка64"/>
    <w:next w:val="a2"/>
    <w:uiPriority w:val="99"/>
    <w:semiHidden/>
    <w:unhideWhenUsed/>
    <w:rsid w:val="001523A4"/>
  </w:style>
  <w:style w:type="numbering" w:customStyle="1" w:styleId="74">
    <w:name w:val="Нет списка74"/>
    <w:next w:val="a2"/>
    <w:uiPriority w:val="99"/>
    <w:semiHidden/>
    <w:unhideWhenUsed/>
    <w:rsid w:val="001523A4"/>
  </w:style>
  <w:style w:type="numbering" w:customStyle="1" w:styleId="84">
    <w:name w:val="Нет списка84"/>
    <w:next w:val="a2"/>
    <w:uiPriority w:val="99"/>
    <w:semiHidden/>
    <w:unhideWhenUsed/>
    <w:rsid w:val="001523A4"/>
  </w:style>
  <w:style w:type="numbering" w:customStyle="1" w:styleId="94">
    <w:name w:val="Нет списка94"/>
    <w:next w:val="a2"/>
    <w:uiPriority w:val="99"/>
    <w:semiHidden/>
    <w:unhideWhenUsed/>
    <w:rsid w:val="001523A4"/>
  </w:style>
  <w:style w:type="numbering" w:customStyle="1" w:styleId="104">
    <w:name w:val="Нет списка104"/>
    <w:next w:val="a2"/>
    <w:uiPriority w:val="99"/>
    <w:semiHidden/>
    <w:unhideWhenUsed/>
    <w:rsid w:val="001523A4"/>
  </w:style>
  <w:style w:type="numbering" w:customStyle="1" w:styleId="114">
    <w:name w:val="Нет списка114"/>
    <w:next w:val="a2"/>
    <w:uiPriority w:val="99"/>
    <w:semiHidden/>
    <w:unhideWhenUsed/>
    <w:rsid w:val="001523A4"/>
  </w:style>
  <w:style w:type="numbering" w:customStyle="1" w:styleId="121">
    <w:name w:val="Нет списка121"/>
    <w:next w:val="a2"/>
    <w:uiPriority w:val="99"/>
    <w:semiHidden/>
    <w:rsid w:val="001523A4"/>
  </w:style>
  <w:style w:type="numbering" w:customStyle="1" w:styleId="1112">
    <w:name w:val="Нет списка1112"/>
    <w:next w:val="a2"/>
    <w:uiPriority w:val="99"/>
    <w:semiHidden/>
    <w:unhideWhenUsed/>
    <w:rsid w:val="001523A4"/>
  </w:style>
  <w:style w:type="numbering" w:customStyle="1" w:styleId="211">
    <w:name w:val="Нет списка211"/>
    <w:next w:val="a2"/>
    <w:uiPriority w:val="99"/>
    <w:semiHidden/>
    <w:unhideWhenUsed/>
    <w:rsid w:val="001523A4"/>
  </w:style>
  <w:style w:type="numbering" w:customStyle="1" w:styleId="311">
    <w:name w:val="Нет списка311"/>
    <w:next w:val="a2"/>
    <w:uiPriority w:val="99"/>
    <w:semiHidden/>
    <w:unhideWhenUsed/>
    <w:rsid w:val="001523A4"/>
  </w:style>
  <w:style w:type="numbering" w:customStyle="1" w:styleId="411">
    <w:name w:val="Нет списка411"/>
    <w:next w:val="a2"/>
    <w:uiPriority w:val="99"/>
    <w:semiHidden/>
    <w:unhideWhenUsed/>
    <w:rsid w:val="001523A4"/>
  </w:style>
  <w:style w:type="numbering" w:customStyle="1" w:styleId="511">
    <w:name w:val="Нет списка511"/>
    <w:next w:val="a2"/>
    <w:uiPriority w:val="99"/>
    <w:semiHidden/>
    <w:unhideWhenUsed/>
    <w:rsid w:val="001523A4"/>
  </w:style>
  <w:style w:type="numbering" w:customStyle="1" w:styleId="611">
    <w:name w:val="Нет списка611"/>
    <w:next w:val="a2"/>
    <w:uiPriority w:val="99"/>
    <w:semiHidden/>
    <w:unhideWhenUsed/>
    <w:rsid w:val="001523A4"/>
  </w:style>
  <w:style w:type="numbering" w:customStyle="1" w:styleId="711">
    <w:name w:val="Нет списка711"/>
    <w:next w:val="a2"/>
    <w:uiPriority w:val="99"/>
    <w:semiHidden/>
    <w:unhideWhenUsed/>
    <w:rsid w:val="001523A4"/>
  </w:style>
  <w:style w:type="numbering" w:customStyle="1" w:styleId="811">
    <w:name w:val="Нет списка811"/>
    <w:next w:val="a2"/>
    <w:uiPriority w:val="99"/>
    <w:semiHidden/>
    <w:unhideWhenUsed/>
    <w:rsid w:val="001523A4"/>
  </w:style>
  <w:style w:type="numbering" w:customStyle="1" w:styleId="911">
    <w:name w:val="Нет списка911"/>
    <w:next w:val="a2"/>
    <w:uiPriority w:val="99"/>
    <w:semiHidden/>
    <w:unhideWhenUsed/>
    <w:rsid w:val="001523A4"/>
  </w:style>
  <w:style w:type="numbering" w:customStyle="1" w:styleId="1011">
    <w:name w:val="Нет списка1011"/>
    <w:next w:val="a2"/>
    <w:uiPriority w:val="99"/>
    <w:semiHidden/>
    <w:unhideWhenUsed/>
    <w:rsid w:val="001523A4"/>
  </w:style>
  <w:style w:type="numbering" w:customStyle="1" w:styleId="131">
    <w:name w:val="Нет списка131"/>
    <w:next w:val="a2"/>
    <w:uiPriority w:val="99"/>
    <w:semiHidden/>
    <w:unhideWhenUsed/>
    <w:rsid w:val="001523A4"/>
  </w:style>
  <w:style w:type="numbering" w:customStyle="1" w:styleId="141">
    <w:name w:val="Нет списка141"/>
    <w:next w:val="a2"/>
    <w:uiPriority w:val="99"/>
    <w:semiHidden/>
    <w:rsid w:val="001523A4"/>
  </w:style>
  <w:style w:type="numbering" w:customStyle="1" w:styleId="1121">
    <w:name w:val="Нет списка1121"/>
    <w:next w:val="a2"/>
    <w:uiPriority w:val="99"/>
    <w:semiHidden/>
    <w:unhideWhenUsed/>
    <w:rsid w:val="001523A4"/>
  </w:style>
  <w:style w:type="numbering" w:customStyle="1" w:styleId="221">
    <w:name w:val="Нет списка221"/>
    <w:next w:val="a2"/>
    <w:uiPriority w:val="99"/>
    <w:semiHidden/>
    <w:unhideWhenUsed/>
    <w:rsid w:val="001523A4"/>
  </w:style>
  <w:style w:type="numbering" w:customStyle="1" w:styleId="321">
    <w:name w:val="Нет списка321"/>
    <w:next w:val="a2"/>
    <w:uiPriority w:val="99"/>
    <w:semiHidden/>
    <w:unhideWhenUsed/>
    <w:rsid w:val="001523A4"/>
  </w:style>
  <w:style w:type="numbering" w:customStyle="1" w:styleId="421">
    <w:name w:val="Нет списка421"/>
    <w:next w:val="a2"/>
    <w:uiPriority w:val="99"/>
    <w:semiHidden/>
    <w:unhideWhenUsed/>
    <w:rsid w:val="001523A4"/>
  </w:style>
  <w:style w:type="numbering" w:customStyle="1" w:styleId="521">
    <w:name w:val="Нет списка521"/>
    <w:next w:val="a2"/>
    <w:uiPriority w:val="99"/>
    <w:semiHidden/>
    <w:unhideWhenUsed/>
    <w:rsid w:val="001523A4"/>
  </w:style>
  <w:style w:type="numbering" w:customStyle="1" w:styleId="621">
    <w:name w:val="Нет списка621"/>
    <w:next w:val="a2"/>
    <w:uiPriority w:val="99"/>
    <w:semiHidden/>
    <w:unhideWhenUsed/>
    <w:rsid w:val="001523A4"/>
  </w:style>
  <w:style w:type="numbering" w:customStyle="1" w:styleId="721">
    <w:name w:val="Нет списка721"/>
    <w:next w:val="a2"/>
    <w:uiPriority w:val="99"/>
    <w:semiHidden/>
    <w:unhideWhenUsed/>
    <w:rsid w:val="001523A4"/>
  </w:style>
  <w:style w:type="numbering" w:customStyle="1" w:styleId="821">
    <w:name w:val="Нет списка821"/>
    <w:next w:val="a2"/>
    <w:uiPriority w:val="99"/>
    <w:semiHidden/>
    <w:unhideWhenUsed/>
    <w:rsid w:val="001523A4"/>
  </w:style>
  <w:style w:type="numbering" w:customStyle="1" w:styleId="921">
    <w:name w:val="Нет списка921"/>
    <w:next w:val="a2"/>
    <w:uiPriority w:val="99"/>
    <w:semiHidden/>
    <w:unhideWhenUsed/>
    <w:rsid w:val="001523A4"/>
  </w:style>
  <w:style w:type="numbering" w:customStyle="1" w:styleId="1021">
    <w:name w:val="Нет списка1021"/>
    <w:next w:val="a2"/>
    <w:uiPriority w:val="99"/>
    <w:semiHidden/>
    <w:unhideWhenUsed/>
    <w:rsid w:val="001523A4"/>
  </w:style>
  <w:style w:type="numbering" w:customStyle="1" w:styleId="151">
    <w:name w:val="Нет списка151"/>
    <w:next w:val="a2"/>
    <w:uiPriority w:val="99"/>
    <w:semiHidden/>
    <w:unhideWhenUsed/>
    <w:rsid w:val="001523A4"/>
  </w:style>
  <w:style w:type="numbering" w:customStyle="1" w:styleId="161">
    <w:name w:val="Нет списка161"/>
    <w:next w:val="a2"/>
    <w:uiPriority w:val="99"/>
    <w:semiHidden/>
    <w:rsid w:val="001523A4"/>
  </w:style>
  <w:style w:type="numbering" w:customStyle="1" w:styleId="1131">
    <w:name w:val="Нет списка1131"/>
    <w:next w:val="a2"/>
    <w:uiPriority w:val="99"/>
    <w:semiHidden/>
    <w:unhideWhenUsed/>
    <w:rsid w:val="001523A4"/>
  </w:style>
  <w:style w:type="numbering" w:customStyle="1" w:styleId="231">
    <w:name w:val="Нет списка231"/>
    <w:next w:val="a2"/>
    <w:uiPriority w:val="99"/>
    <w:semiHidden/>
    <w:unhideWhenUsed/>
    <w:rsid w:val="001523A4"/>
  </w:style>
  <w:style w:type="numbering" w:customStyle="1" w:styleId="331">
    <w:name w:val="Нет списка331"/>
    <w:next w:val="a2"/>
    <w:uiPriority w:val="99"/>
    <w:semiHidden/>
    <w:unhideWhenUsed/>
    <w:rsid w:val="001523A4"/>
  </w:style>
  <w:style w:type="numbering" w:customStyle="1" w:styleId="431">
    <w:name w:val="Нет списка431"/>
    <w:next w:val="a2"/>
    <w:uiPriority w:val="99"/>
    <w:semiHidden/>
    <w:unhideWhenUsed/>
    <w:rsid w:val="001523A4"/>
  </w:style>
  <w:style w:type="numbering" w:customStyle="1" w:styleId="531">
    <w:name w:val="Нет списка531"/>
    <w:next w:val="a2"/>
    <w:uiPriority w:val="99"/>
    <w:semiHidden/>
    <w:unhideWhenUsed/>
    <w:rsid w:val="001523A4"/>
  </w:style>
  <w:style w:type="numbering" w:customStyle="1" w:styleId="631">
    <w:name w:val="Нет списка631"/>
    <w:next w:val="a2"/>
    <w:uiPriority w:val="99"/>
    <w:semiHidden/>
    <w:unhideWhenUsed/>
    <w:rsid w:val="001523A4"/>
  </w:style>
  <w:style w:type="numbering" w:customStyle="1" w:styleId="731">
    <w:name w:val="Нет списка731"/>
    <w:next w:val="a2"/>
    <w:uiPriority w:val="99"/>
    <w:semiHidden/>
    <w:unhideWhenUsed/>
    <w:rsid w:val="001523A4"/>
  </w:style>
  <w:style w:type="numbering" w:customStyle="1" w:styleId="831">
    <w:name w:val="Нет списка831"/>
    <w:next w:val="a2"/>
    <w:uiPriority w:val="99"/>
    <w:semiHidden/>
    <w:unhideWhenUsed/>
    <w:rsid w:val="001523A4"/>
  </w:style>
  <w:style w:type="numbering" w:customStyle="1" w:styleId="931">
    <w:name w:val="Нет списка931"/>
    <w:next w:val="a2"/>
    <w:uiPriority w:val="99"/>
    <w:semiHidden/>
    <w:unhideWhenUsed/>
    <w:rsid w:val="001523A4"/>
  </w:style>
  <w:style w:type="numbering" w:customStyle="1" w:styleId="1031">
    <w:name w:val="Нет списка1031"/>
    <w:next w:val="a2"/>
    <w:uiPriority w:val="99"/>
    <w:semiHidden/>
    <w:unhideWhenUsed/>
    <w:rsid w:val="001523A4"/>
  </w:style>
  <w:style w:type="numbering" w:customStyle="1" w:styleId="171">
    <w:name w:val="Нет списка171"/>
    <w:next w:val="a2"/>
    <w:uiPriority w:val="99"/>
    <w:semiHidden/>
    <w:unhideWhenUsed/>
    <w:rsid w:val="001523A4"/>
  </w:style>
  <w:style w:type="numbering" w:customStyle="1" w:styleId="181">
    <w:name w:val="Нет списка181"/>
    <w:next w:val="a2"/>
    <w:uiPriority w:val="99"/>
    <w:semiHidden/>
    <w:unhideWhenUsed/>
    <w:rsid w:val="0015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10882</Words>
  <Characters>62034</Characters>
  <Application>Microsoft Office Word</Application>
  <DocSecurity>0</DocSecurity>
  <Lines>516</Lines>
  <Paragraphs>145</Paragraphs>
  <ScaleCrop>false</ScaleCrop>
  <Company/>
  <LinksUpToDate>false</LinksUpToDate>
  <CharactersWithSpaces>72771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5</cp:revision>
  <dcterms:created xsi:type="dcterms:W3CDTF">2025-04-29T02:27:00Z</dcterms:created>
  <dcterms:modified xsi:type="dcterms:W3CDTF">2025-12-16T05:17:00Z</dcterms:modified>
</cp:coreProperties>
</file>